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124"/>
        <w:gridCol w:w="2142"/>
        <w:gridCol w:w="769"/>
        <w:gridCol w:w="1451"/>
        <w:gridCol w:w="186"/>
        <w:gridCol w:w="2975"/>
        <w:gridCol w:w="88"/>
      </w:tblGrid>
      <w:tr w:rsidR="001B4644" w14:paraId="30B773B4" w14:textId="77777777" w:rsidTr="00336F24">
        <w:trPr>
          <w:trHeight w:val="268"/>
        </w:trPr>
        <w:tc>
          <w:tcPr>
            <w:tcW w:w="9881" w:type="dxa"/>
            <w:gridSpan w:val="7"/>
            <w:shd w:val="clear" w:color="auto" w:fill="DADADA"/>
          </w:tcPr>
          <w:p w14:paraId="5F67EF80" w14:textId="5806CB35" w:rsidR="001B4644" w:rsidRDefault="007F3A95" w:rsidP="00336F2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ReSPECT </w:t>
            </w:r>
            <w:r w:rsidR="005D5B05">
              <w:rPr>
                <w:b/>
              </w:rPr>
              <w:t xml:space="preserve">Adoption Process - </w:t>
            </w:r>
            <w:r w:rsidR="001B4644">
              <w:rPr>
                <w:b/>
              </w:rPr>
              <w:t>Project</w:t>
            </w:r>
            <w:r w:rsidR="001B4644">
              <w:rPr>
                <w:b/>
                <w:spacing w:val="-3"/>
              </w:rPr>
              <w:t xml:space="preserve"> </w:t>
            </w:r>
            <w:r w:rsidR="001B4644">
              <w:rPr>
                <w:b/>
              </w:rPr>
              <w:t>Highlight</w:t>
            </w:r>
            <w:r w:rsidR="001B4644">
              <w:rPr>
                <w:b/>
                <w:spacing w:val="-4"/>
              </w:rPr>
              <w:t xml:space="preserve"> </w:t>
            </w:r>
            <w:r w:rsidR="001B4644">
              <w:rPr>
                <w:b/>
              </w:rPr>
              <w:t>Report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15BFAF6" w14:textId="77777777" w:rsidR="001B4644" w:rsidRDefault="001B4644" w:rsidP="00336F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4644" w14:paraId="092E3312" w14:textId="77777777" w:rsidTr="00336F24">
        <w:trPr>
          <w:trHeight w:val="1074"/>
        </w:trPr>
        <w:tc>
          <w:tcPr>
            <w:tcW w:w="9881" w:type="dxa"/>
            <w:gridSpan w:val="7"/>
          </w:tcPr>
          <w:p w14:paraId="5CD5B1DE" w14:textId="6E0B47DB" w:rsidR="001B4644" w:rsidRDefault="001B4644" w:rsidP="00CE2A64">
            <w:pPr>
              <w:pStyle w:val="TableParagraph"/>
              <w:ind w:right="187"/>
              <w:rPr>
                <w:i/>
              </w:rPr>
            </w:pPr>
            <w:r>
              <w:rPr>
                <w:i/>
                <w:color w:val="0070C0"/>
              </w:rPr>
              <w:t>This highlight report updates the ReSPECT Programme Team at</w:t>
            </w:r>
            <w:r w:rsidR="003364A7">
              <w:rPr>
                <w:i/>
                <w:color w:val="0070C0"/>
              </w:rPr>
              <w:t xml:space="preserve"> the</w:t>
            </w:r>
            <w:r>
              <w:rPr>
                <w:i/>
                <w:color w:val="0070C0"/>
              </w:rPr>
              <w:t xml:space="preserve"> R</w:t>
            </w:r>
            <w:r w:rsidR="003364A7">
              <w:rPr>
                <w:i/>
                <w:color w:val="0070C0"/>
              </w:rPr>
              <w:t xml:space="preserve">esuscitation </w:t>
            </w:r>
            <w:r>
              <w:rPr>
                <w:i/>
                <w:color w:val="0070C0"/>
              </w:rPr>
              <w:t>Council UK about the project’s progress to date. It also</w:t>
            </w:r>
            <w:r>
              <w:rPr>
                <w:i/>
                <w:color w:val="0070C0"/>
                <w:spacing w:val="1"/>
              </w:rPr>
              <w:t xml:space="preserve"> </w:t>
            </w:r>
            <w:r>
              <w:rPr>
                <w:i/>
                <w:color w:val="0070C0"/>
              </w:rPr>
              <w:t xml:space="preserve">provides an opportunity to raise any concerns and issues and alert them to any changes that may affect </w:t>
            </w:r>
            <w:proofErr w:type="gramStart"/>
            <w:r>
              <w:rPr>
                <w:i/>
                <w:color w:val="0070C0"/>
              </w:rPr>
              <w:t xml:space="preserve">the </w:t>
            </w:r>
            <w:r>
              <w:rPr>
                <w:i/>
                <w:color w:val="0070C0"/>
                <w:spacing w:val="-47"/>
              </w:rPr>
              <w:t xml:space="preserve"> </w:t>
            </w:r>
            <w:r>
              <w:rPr>
                <w:i/>
                <w:color w:val="0070C0"/>
              </w:rPr>
              <w:t>project</w:t>
            </w:r>
            <w:proofErr w:type="gramEnd"/>
            <w:r>
              <w:rPr>
                <w:i/>
                <w:color w:val="0070C0"/>
              </w:rPr>
              <w:t>.</w:t>
            </w:r>
            <w:r>
              <w:rPr>
                <w:i/>
                <w:color w:val="0070C0"/>
                <w:spacing w:val="47"/>
              </w:rPr>
              <w:t xml:space="preserve"> </w:t>
            </w:r>
            <w:r>
              <w:rPr>
                <w:i/>
                <w:color w:val="0070C0"/>
              </w:rPr>
              <w:t>Complete</w:t>
            </w:r>
            <w:r>
              <w:rPr>
                <w:i/>
                <w:color w:val="0070C0"/>
                <w:spacing w:val="-3"/>
              </w:rPr>
              <w:t xml:space="preserve"> </w:t>
            </w:r>
            <w:r>
              <w:rPr>
                <w:i/>
                <w:color w:val="0070C0"/>
              </w:rPr>
              <w:t>all</w:t>
            </w:r>
            <w:r>
              <w:rPr>
                <w:i/>
                <w:color w:val="0070C0"/>
                <w:spacing w:val="-1"/>
              </w:rPr>
              <w:t xml:space="preserve"> </w:t>
            </w:r>
            <w:r>
              <w:rPr>
                <w:i/>
                <w:color w:val="0070C0"/>
              </w:rPr>
              <w:t>fields</w:t>
            </w:r>
            <w:r>
              <w:rPr>
                <w:i/>
                <w:color w:val="0070C0"/>
                <w:spacing w:val="-3"/>
              </w:rPr>
              <w:t xml:space="preserve"> </w:t>
            </w:r>
            <w:r>
              <w:rPr>
                <w:i/>
                <w:color w:val="0070C0"/>
              </w:rPr>
              <w:t>where</w:t>
            </w:r>
            <w:r>
              <w:rPr>
                <w:i/>
                <w:color w:val="0070C0"/>
                <w:spacing w:val="-2"/>
              </w:rPr>
              <w:t xml:space="preserve"> </w:t>
            </w:r>
            <w:r>
              <w:rPr>
                <w:i/>
                <w:color w:val="0070C0"/>
              </w:rPr>
              <w:t>applicable</w:t>
            </w:r>
            <w:r>
              <w:rPr>
                <w:i/>
                <w:color w:val="0070C0"/>
                <w:spacing w:val="-1"/>
              </w:rPr>
              <w:t xml:space="preserve"> </w:t>
            </w:r>
            <w:r>
              <w:rPr>
                <w:i/>
                <w:color w:val="0070C0"/>
              </w:rPr>
              <w:t>and</w:t>
            </w:r>
            <w:r>
              <w:rPr>
                <w:i/>
                <w:color w:val="0070C0"/>
                <w:spacing w:val="-2"/>
              </w:rPr>
              <w:t xml:space="preserve"> </w:t>
            </w:r>
            <w:r>
              <w:rPr>
                <w:i/>
                <w:color w:val="0070C0"/>
              </w:rPr>
              <w:t>state</w:t>
            </w:r>
            <w:r>
              <w:rPr>
                <w:i/>
                <w:color w:val="0070C0"/>
                <w:spacing w:val="-1"/>
              </w:rPr>
              <w:t xml:space="preserve"> </w:t>
            </w:r>
            <w:r>
              <w:rPr>
                <w:i/>
                <w:color w:val="0070C0"/>
              </w:rPr>
              <w:t>“nil</w:t>
            </w:r>
            <w:r>
              <w:rPr>
                <w:i/>
                <w:color w:val="0070C0"/>
                <w:spacing w:val="-3"/>
              </w:rPr>
              <w:t xml:space="preserve"> </w:t>
            </w:r>
            <w:r>
              <w:rPr>
                <w:i/>
                <w:color w:val="0070C0"/>
              </w:rPr>
              <w:t>return”</w:t>
            </w:r>
            <w:r>
              <w:rPr>
                <w:i/>
                <w:color w:val="0070C0"/>
                <w:spacing w:val="-2"/>
              </w:rPr>
              <w:t xml:space="preserve"> </w:t>
            </w:r>
            <w:r>
              <w:rPr>
                <w:i/>
                <w:color w:val="0070C0"/>
              </w:rPr>
              <w:t>where</w:t>
            </w:r>
            <w:r>
              <w:rPr>
                <w:i/>
                <w:color w:val="0070C0"/>
                <w:spacing w:val="-1"/>
              </w:rPr>
              <w:t xml:space="preserve"> </w:t>
            </w:r>
            <w:r>
              <w:rPr>
                <w:i/>
                <w:color w:val="0070C0"/>
              </w:rPr>
              <w:t>there</w:t>
            </w:r>
            <w:r>
              <w:rPr>
                <w:i/>
                <w:color w:val="0070C0"/>
                <w:spacing w:val="-4"/>
              </w:rPr>
              <w:t xml:space="preserve"> </w:t>
            </w:r>
            <w:r>
              <w:rPr>
                <w:i/>
                <w:color w:val="0070C0"/>
              </w:rPr>
              <w:t>is nothing</w:t>
            </w:r>
            <w:r>
              <w:rPr>
                <w:i/>
                <w:color w:val="0070C0"/>
                <w:spacing w:val="-2"/>
              </w:rPr>
              <w:t xml:space="preserve"> </w:t>
            </w:r>
            <w:r>
              <w:rPr>
                <w:i/>
                <w:color w:val="0070C0"/>
              </w:rPr>
              <w:t>to</w:t>
            </w:r>
            <w:r>
              <w:rPr>
                <w:i/>
                <w:color w:val="0070C0"/>
                <w:spacing w:val="-4"/>
              </w:rPr>
              <w:t xml:space="preserve"> </w:t>
            </w:r>
            <w:r>
              <w:rPr>
                <w:i/>
                <w:color w:val="0070C0"/>
              </w:rPr>
              <w:t>report in</w:t>
            </w:r>
            <w:r>
              <w:rPr>
                <w:i/>
                <w:color w:val="0070C0"/>
                <w:spacing w:val="-2"/>
              </w:rPr>
              <w:t xml:space="preserve"> </w:t>
            </w:r>
            <w:r>
              <w:rPr>
                <w:i/>
                <w:color w:val="0070C0"/>
              </w:rPr>
              <w:t>this</w:t>
            </w:r>
            <w:r w:rsidR="00CE2A64">
              <w:rPr>
                <w:i/>
              </w:rPr>
              <w:t xml:space="preserve"> </w:t>
            </w:r>
            <w:r>
              <w:rPr>
                <w:i/>
                <w:color w:val="0070C0"/>
              </w:rPr>
              <w:t>month.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14:paraId="0D156772" w14:textId="77777777" w:rsidR="001B4644" w:rsidRDefault="001B4644" w:rsidP="00336F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4644" w14:paraId="3B8426C8" w14:textId="77777777" w:rsidTr="00336F24">
        <w:trPr>
          <w:trHeight w:val="268"/>
        </w:trPr>
        <w:tc>
          <w:tcPr>
            <w:tcW w:w="2234" w:type="dxa"/>
          </w:tcPr>
          <w:p w14:paraId="4C69E4EC" w14:textId="77777777" w:rsidR="001B4644" w:rsidRDefault="001B4644" w:rsidP="00336F24">
            <w:pPr>
              <w:pStyle w:val="TableParagraph"/>
              <w:spacing w:line="248" w:lineRule="exact"/>
            </w:pPr>
            <w:r>
              <w:t>Organization</w:t>
            </w:r>
          </w:p>
        </w:tc>
        <w:tc>
          <w:tcPr>
            <w:tcW w:w="7647" w:type="dxa"/>
            <w:gridSpan w:val="6"/>
          </w:tcPr>
          <w:p w14:paraId="15801218" w14:textId="77777777" w:rsidR="001B4644" w:rsidRDefault="001B4644" w:rsidP="00336F24">
            <w:pPr>
              <w:pStyle w:val="TableParagraph"/>
              <w:spacing w:line="248" w:lineRule="exact"/>
              <w:ind w:left="108"/>
            </w:pP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14:paraId="6D42ECD2" w14:textId="77777777" w:rsidR="001B4644" w:rsidRDefault="001B4644" w:rsidP="00336F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4644" w14:paraId="0649962E" w14:textId="77777777" w:rsidTr="00336F24">
        <w:trPr>
          <w:trHeight w:val="537"/>
        </w:trPr>
        <w:tc>
          <w:tcPr>
            <w:tcW w:w="2234" w:type="dxa"/>
          </w:tcPr>
          <w:p w14:paraId="57D08F1C" w14:textId="77777777" w:rsidR="001B4644" w:rsidRDefault="001B4644" w:rsidP="00336F24">
            <w:pPr>
              <w:pStyle w:val="TableParagraph"/>
              <w:spacing w:line="265" w:lineRule="exact"/>
            </w:pPr>
            <w:r>
              <w:t>Project Lead</w:t>
            </w:r>
          </w:p>
        </w:tc>
        <w:tc>
          <w:tcPr>
            <w:tcW w:w="2266" w:type="dxa"/>
            <w:gridSpan w:val="2"/>
          </w:tcPr>
          <w:p w14:paraId="770F17CF" w14:textId="77777777" w:rsidR="001B4644" w:rsidRDefault="001B4644" w:rsidP="00336F24">
            <w:pPr>
              <w:pStyle w:val="TableParagraph"/>
              <w:spacing w:line="252" w:lineRule="exact"/>
              <w:ind w:left="108"/>
            </w:pPr>
          </w:p>
        </w:tc>
        <w:tc>
          <w:tcPr>
            <w:tcW w:w="2406" w:type="dxa"/>
            <w:gridSpan w:val="3"/>
          </w:tcPr>
          <w:p w14:paraId="19115CF5" w14:textId="77777777" w:rsidR="001B4644" w:rsidRDefault="001B4644" w:rsidP="00336F24">
            <w:pPr>
              <w:pStyle w:val="TableParagraph"/>
              <w:spacing w:line="265" w:lineRule="exact"/>
              <w:ind w:left="110"/>
            </w:pPr>
            <w:r>
              <w:t>Clinical</w:t>
            </w:r>
            <w:r>
              <w:rPr>
                <w:spacing w:val="-2"/>
              </w:rPr>
              <w:t xml:space="preserve"> </w:t>
            </w:r>
            <w:r>
              <w:t>Lead</w:t>
            </w:r>
          </w:p>
        </w:tc>
        <w:tc>
          <w:tcPr>
            <w:tcW w:w="2975" w:type="dxa"/>
          </w:tcPr>
          <w:p w14:paraId="4A27E71D" w14:textId="77777777" w:rsidR="001B4644" w:rsidRDefault="001B4644" w:rsidP="00336F24">
            <w:pPr>
              <w:pStyle w:val="TableParagraph"/>
              <w:spacing w:line="265" w:lineRule="exact"/>
              <w:ind w:left="113"/>
            </w:pP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14:paraId="77DA21A4" w14:textId="77777777" w:rsidR="001B4644" w:rsidRDefault="001B4644" w:rsidP="00336F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4644" w14:paraId="0CC8F9E2" w14:textId="77777777" w:rsidTr="00336F24">
        <w:trPr>
          <w:trHeight w:val="390"/>
        </w:trPr>
        <w:tc>
          <w:tcPr>
            <w:tcW w:w="2234" w:type="dxa"/>
          </w:tcPr>
          <w:p w14:paraId="50131117" w14:textId="77777777" w:rsidR="001B4644" w:rsidRDefault="001B4644" w:rsidP="00336F24">
            <w:pPr>
              <w:pStyle w:val="TableParagraph"/>
              <w:spacing w:line="248" w:lineRule="exact"/>
            </w:pPr>
            <w:r>
              <w:t>Report</w:t>
            </w:r>
            <w:r>
              <w:rPr>
                <w:spacing w:val="-3"/>
              </w:rPr>
              <w:t xml:space="preserve"> </w:t>
            </w:r>
            <w:r>
              <w:t>Date:</w:t>
            </w:r>
          </w:p>
        </w:tc>
        <w:tc>
          <w:tcPr>
            <w:tcW w:w="2266" w:type="dxa"/>
            <w:gridSpan w:val="2"/>
          </w:tcPr>
          <w:p w14:paraId="068389E8" w14:textId="77777777" w:rsidR="001B4644" w:rsidRDefault="001B4644" w:rsidP="00336F24">
            <w:pPr>
              <w:pStyle w:val="TableParagraph"/>
              <w:spacing w:line="248" w:lineRule="exact"/>
              <w:ind w:left="108"/>
            </w:pPr>
          </w:p>
        </w:tc>
        <w:tc>
          <w:tcPr>
            <w:tcW w:w="2406" w:type="dxa"/>
            <w:gridSpan w:val="3"/>
          </w:tcPr>
          <w:p w14:paraId="7F4E47FE" w14:textId="77777777" w:rsidR="001B4644" w:rsidRDefault="001B4644" w:rsidP="00336F24">
            <w:pPr>
              <w:pStyle w:val="TableParagraph"/>
              <w:spacing w:line="248" w:lineRule="exact"/>
              <w:ind w:left="110"/>
            </w:pPr>
            <w:r>
              <w:t>Reporting</w:t>
            </w:r>
            <w:r>
              <w:rPr>
                <w:spacing w:val="-3"/>
              </w:rPr>
              <w:t xml:space="preserve"> </w:t>
            </w:r>
            <w:r>
              <w:t>period</w:t>
            </w:r>
          </w:p>
        </w:tc>
        <w:tc>
          <w:tcPr>
            <w:tcW w:w="2975" w:type="dxa"/>
          </w:tcPr>
          <w:p w14:paraId="792CDCBF" w14:textId="77777777" w:rsidR="001B4644" w:rsidRDefault="001B4644" w:rsidP="00336F24">
            <w:pPr>
              <w:pStyle w:val="TableParagraph"/>
              <w:spacing w:line="248" w:lineRule="exact"/>
              <w:ind w:left="0"/>
            </w:pP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14:paraId="491D86CB" w14:textId="77777777" w:rsidR="001B4644" w:rsidRDefault="001B4644" w:rsidP="00336F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4644" w14:paraId="291C9EBE" w14:textId="77777777" w:rsidTr="00336F24">
        <w:trPr>
          <w:trHeight w:val="268"/>
        </w:trPr>
        <w:tc>
          <w:tcPr>
            <w:tcW w:w="2234" w:type="dxa"/>
          </w:tcPr>
          <w:p w14:paraId="1527084E" w14:textId="77777777" w:rsidR="001B4644" w:rsidRDefault="001B4644" w:rsidP="00336F24">
            <w:pPr>
              <w:pStyle w:val="TableParagraph"/>
              <w:spacing w:line="248" w:lineRule="exact"/>
            </w:pPr>
            <w:r>
              <w:t>Implementation</w:t>
            </w:r>
            <w:r>
              <w:rPr>
                <w:spacing w:val="-3"/>
              </w:rPr>
              <w:t xml:space="preserve"> </w:t>
            </w:r>
            <w:r>
              <w:t>Start</w:t>
            </w:r>
            <w:r>
              <w:rPr>
                <w:spacing w:val="-3"/>
              </w:rPr>
              <w:t xml:space="preserve"> </w:t>
            </w:r>
            <w:r>
              <w:t>Date</w:t>
            </w:r>
          </w:p>
        </w:tc>
        <w:tc>
          <w:tcPr>
            <w:tcW w:w="2266" w:type="dxa"/>
            <w:gridSpan w:val="2"/>
          </w:tcPr>
          <w:p w14:paraId="15764A77" w14:textId="77777777" w:rsidR="001B4644" w:rsidRDefault="001B4644" w:rsidP="00336F24">
            <w:pPr>
              <w:pStyle w:val="TableParagraph"/>
              <w:spacing w:line="248" w:lineRule="exact"/>
              <w:ind w:left="108"/>
            </w:pPr>
          </w:p>
        </w:tc>
        <w:tc>
          <w:tcPr>
            <w:tcW w:w="2406" w:type="dxa"/>
            <w:gridSpan w:val="3"/>
          </w:tcPr>
          <w:p w14:paraId="76137E8F" w14:textId="77777777" w:rsidR="001B4644" w:rsidRDefault="001B4644" w:rsidP="00336F24">
            <w:pPr>
              <w:pStyle w:val="TableParagraph"/>
              <w:spacing w:line="248" w:lineRule="exact"/>
              <w:ind w:left="110"/>
            </w:pPr>
            <w:r>
              <w:t>Project</w:t>
            </w:r>
            <w:r>
              <w:rPr>
                <w:spacing w:val="-2"/>
              </w:rPr>
              <w:t>ed Launch Date</w:t>
            </w:r>
          </w:p>
        </w:tc>
        <w:tc>
          <w:tcPr>
            <w:tcW w:w="2975" w:type="dxa"/>
          </w:tcPr>
          <w:p w14:paraId="64EB3127" w14:textId="77777777" w:rsidR="001B4644" w:rsidRDefault="001B4644" w:rsidP="00336F24">
            <w:pPr>
              <w:pStyle w:val="TableParagraph"/>
              <w:spacing w:line="248" w:lineRule="exact"/>
              <w:ind w:left="113"/>
            </w:pP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14:paraId="2DC99317" w14:textId="77777777" w:rsidR="001B4644" w:rsidRDefault="001B4644" w:rsidP="00336F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4644" w14:paraId="31123DF6" w14:textId="77777777" w:rsidTr="00336F24">
        <w:trPr>
          <w:trHeight w:val="268"/>
        </w:trPr>
        <w:tc>
          <w:tcPr>
            <w:tcW w:w="2234" w:type="dxa"/>
          </w:tcPr>
          <w:p w14:paraId="4A029A24" w14:textId="77777777" w:rsidR="001B4644" w:rsidRDefault="001B4644" w:rsidP="00336F24">
            <w:pPr>
              <w:pStyle w:val="TableParagraph"/>
              <w:spacing w:line="248" w:lineRule="exact"/>
            </w:pPr>
          </w:p>
        </w:tc>
        <w:tc>
          <w:tcPr>
            <w:tcW w:w="2266" w:type="dxa"/>
            <w:gridSpan w:val="2"/>
          </w:tcPr>
          <w:p w14:paraId="60E03CFB" w14:textId="77777777" w:rsidR="001B4644" w:rsidRDefault="001B4644" w:rsidP="00336F24">
            <w:pPr>
              <w:pStyle w:val="TableParagraph"/>
              <w:spacing w:line="248" w:lineRule="exact"/>
              <w:ind w:left="108"/>
            </w:pPr>
          </w:p>
        </w:tc>
        <w:tc>
          <w:tcPr>
            <w:tcW w:w="2406" w:type="dxa"/>
            <w:gridSpan w:val="3"/>
          </w:tcPr>
          <w:p w14:paraId="15904439" w14:textId="77777777" w:rsidR="001B4644" w:rsidRDefault="001B4644" w:rsidP="00336F24">
            <w:pPr>
              <w:pStyle w:val="TableParagraph"/>
              <w:spacing w:line="248" w:lineRule="exact"/>
              <w:ind w:left="110"/>
            </w:pPr>
          </w:p>
        </w:tc>
        <w:tc>
          <w:tcPr>
            <w:tcW w:w="2975" w:type="dxa"/>
          </w:tcPr>
          <w:p w14:paraId="5A960CC8" w14:textId="77777777" w:rsidR="001B4644" w:rsidRDefault="001B4644" w:rsidP="00336F24">
            <w:pPr>
              <w:pStyle w:val="TableParagraph"/>
              <w:spacing w:line="248" w:lineRule="exact"/>
              <w:ind w:left="113"/>
            </w:pP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14:paraId="497538D6" w14:textId="77777777" w:rsidR="001B4644" w:rsidRDefault="001B4644" w:rsidP="00336F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4644" w14:paraId="5F9A9810" w14:textId="77777777" w:rsidTr="00336F24">
        <w:trPr>
          <w:trHeight w:val="268"/>
        </w:trPr>
        <w:tc>
          <w:tcPr>
            <w:tcW w:w="9969" w:type="dxa"/>
            <w:gridSpan w:val="8"/>
            <w:shd w:val="clear" w:color="auto" w:fill="DADADA"/>
          </w:tcPr>
          <w:p w14:paraId="23DFE681" w14:textId="3B2D19C8" w:rsidR="001B4644" w:rsidRDefault="001B4644" w:rsidP="00336F2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1.Project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Status</w:t>
            </w:r>
          </w:p>
        </w:tc>
      </w:tr>
      <w:tr w:rsidR="001B4644" w14:paraId="3EEBE4C6" w14:textId="77777777" w:rsidTr="00336F24">
        <w:trPr>
          <w:trHeight w:val="537"/>
        </w:trPr>
        <w:tc>
          <w:tcPr>
            <w:tcW w:w="5269" w:type="dxa"/>
            <w:gridSpan w:val="4"/>
          </w:tcPr>
          <w:p w14:paraId="48C8764D" w14:textId="77777777" w:rsidR="001B4644" w:rsidRDefault="001B4644" w:rsidP="00336F24">
            <w:pPr>
              <w:pStyle w:val="TableParagraph"/>
              <w:ind w:right="767"/>
              <w:rPr>
                <w:sz w:val="16"/>
              </w:rPr>
            </w:pPr>
            <w:r>
              <w:rPr>
                <w:color w:val="FF0000"/>
                <w:sz w:val="16"/>
                <w:u w:val="single" w:color="FF0000"/>
              </w:rPr>
              <w:t>Red</w:t>
            </w:r>
            <w:r>
              <w:rPr>
                <w:sz w:val="16"/>
              </w:rPr>
              <w:t xml:space="preserve">-No evidence of existing implementation. </w:t>
            </w:r>
            <w:proofErr w:type="gramStart"/>
            <w:r>
              <w:rPr>
                <w:sz w:val="16"/>
              </w:rPr>
              <w:t xml:space="preserve">No 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mitigating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place. 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place. </w:t>
            </w:r>
          </w:p>
          <w:p w14:paraId="4D6F55AB" w14:textId="77777777" w:rsidR="001B4644" w:rsidRDefault="001B4644" w:rsidP="00336F24">
            <w:pPr>
              <w:pStyle w:val="TableParagraph"/>
              <w:rPr>
                <w:sz w:val="16"/>
              </w:rPr>
            </w:pPr>
            <w:r>
              <w:rPr>
                <w:color w:val="FFC000"/>
                <w:sz w:val="16"/>
                <w:u w:val="single" w:color="FFC000"/>
              </w:rPr>
              <w:t>Amber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risks </w:t>
            </w:r>
            <w:proofErr w:type="gramStart"/>
            <w:r>
              <w:rPr>
                <w:sz w:val="16"/>
              </w:rPr>
              <w:t>&amp;  issues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associated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delivery.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Mitigating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place but needs to be closely monitored.</w:t>
            </w:r>
            <w:r>
              <w:rPr>
                <w:spacing w:val="-33"/>
                <w:sz w:val="16"/>
              </w:rPr>
              <w:t xml:space="preserve"> </w:t>
            </w:r>
          </w:p>
          <w:p w14:paraId="433657F7" w14:textId="77777777" w:rsidR="001B4644" w:rsidRDefault="001B4644" w:rsidP="00336F24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color w:val="92D050"/>
                <w:sz w:val="16"/>
                <w:u w:val="single" w:color="92D050"/>
              </w:rPr>
              <w:t>Green</w:t>
            </w:r>
            <w:r>
              <w:rPr>
                <w:color w:val="92D050"/>
                <w:spacing w:val="-3"/>
                <w:sz w:val="16"/>
                <w:u w:val="single" w:color="92D050"/>
              </w:rPr>
              <w:t xml:space="preserve"> </w:t>
            </w:r>
            <w:r>
              <w:rPr>
                <w:color w:val="92D050"/>
                <w:sz w:val="16"/>
                <w:u w:val="single" w:color="92D050"/>
              </w:rPr>
              <w:t>–</w:t>
            </w:r>
            <w:r>
              <w:rPr>
                <w:color w:val="92D050"/>
                <w:spacing w:val="-3"/>
                <w:sz w:val="16"/>
                <w:u w:val="single" w:color="92D050"/>
              </w:rPr>
              <w:t xml:space="preserve"> </w:t>
            </w:r>
            <w:r>
              <w:rPr>
                <w:sz w:val="16"/>
              </w:rPr>
              <w:t>actions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 place</w:t>
            </w:r>
            <w:r>
              <w:rPr>
                <w:spacing w:val="-2"/>
                <w:sz w:val="16"/>
              </w:rPr>
              <w:t>.</w:t>
            </w:r>
            <w:r>
              <w:rPr>
                <w:sz w:val="16"/>
              </w:rPr>
              <w:t xml:space="preserve"> Project is on Track.</w:t>
            </w:r>
          </w:p>
        </w:tc>
        <w:tc>
          <w:tcPr>
            <w:tcW w:w="1451" w:type="dxa"/>
            <w:shd w:val="clear" w:color="auto" w:fill="DADADA"/>
          </w:tcPr>
          <w:p w14:paraId="16D96637" w14:textId="77777777" w:rsidR="001B4644" w:rsidRDefault="001B4644" w:rsidP="00336F24">
            <w:pPr>
              <w:pStyle w:val="TableParagraph"/>
              <w:spacing w:line="265" w:lineRule="exact"/>
              <w:ind w:left="111"/>
              <w:rPr>
                <w:b/>
              </w:rPr>
            </w:pPr>
            <w:r>
              <w:rPr>
                <w:b/>
              </w:rPr>
              <w:t>Current</w:t>
            </w:r>
          </w:p>
          <w:p w14:paraId="2D330A66" w14:textId="77777777" w:rsidR="001B4644" w:rsidRDefault="001B4644" w:rsidP="00336F24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3249" w:type="dxa"/>
            <w:gridSpan w:val="3"/>
            <w:shd w:val="clear" w:color="auto" w:fill="DADADA"/>
          </w:tcPr>
          <w:p w14:paraId="1A22AA4C" w14:textId="77777777" w:rsidR="001B4644" w:rsidRDefault="001B4644" w:rsidP="00336F24">
            <w:pPr>
              <w:pStyle w:val="TableParagraph"/>
              <w:spacing w:line="265" w:lineRule="exact"/>
              <w:ind w:left="112"/>
              <w:rPr>
                <w:b/>
              </w:rPr>
            </w:pPr>
            <w:r>
              <w:rPr>
                <w:b/>
              </w:rPr>
              <w:t>RAG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Status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previous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month:</w:t>
            </w:r>
          </w:p>
        </w:tc>
      </w:tr>
      <w:tr w:rsidR="001B4644" w14:paraId="2AFE812B" w14:textId="77777777" w:rsidTr="00336F24">
        <w:trPr>
          <w:trHeight w:val="537"/>
        </w:trPr>
        <w:tc>
          <w:tcPr>
            <w:tcW w:w="5269" w:type="dxa"/>
            <w:gridSpan w:val="4"/>
          </w:tcPr>
          <w:p w14:paraId="7AB45E7C" w14:textId="77777777" w:rsidR="001B4644" w:rsidRDefault="001B4644" w:rsidP="00336F24">
            <w:pPr>
              <w:pStyle w:val="TableParagraph"/>
              <w:ind w:right="767"/>
              <w:rPr>
                <w:color w:val="FF0000"/>
                <w:sz w:val="16"/>
                <w:u w:val="single" w:color="FF0000"/>
              </w:rPr>
            </w:pPr>
          </w:p>
        </w:tc>
        <w:tc>
          <w:tcPr>
            <w:tcW w:w="1451" w:type="dxa"/>
            <w:shd w:val="clear" w:color="auto" w:fill="DADADA"/>
          </w:tcPr>
          <w:p w14:paraId="7499C416" w14:textId="77777777" w:rsidR="001B4644" w:rsidRDefault="001B4644" w:rsidP="00336F24">
            <w:pPr>
              <w:pStyle w:val="TableParagraph"/>
              <w:spacing w:line="265" w:lineRule="exact"/>
              <w:ind w:left="111"/>
              <w:rPr>
                <w:b/>
              </w:rPr>
            </w:pPr>
          </w:p>
        </w:tc>
        <w:tc>
          <w:tcPr>
            <w:tcW w:w="3249" w:type="dxa"/>
            <w:gridSpan w:val="3"/>
            <w:shd w:val="clear" w:color="auto" w:fill="DADADA"/>
          </w:tcPr>
          <w:p w14:paraId="4A0488BC" w14:textId="77777777" w:rsidR="001B4644" w:rsidRDefault="001B4644" w:rsidP="00336F24">
            <w:pPr>
              <w:pStyle w:val="TableParagraph"/>
              <w:spacing w:line="265" w:lineRule="exact"/>
              <w:ind w:left="112"/>
              <w:rPr>
                <w:b/>
              </w:rPr>
            </w:pPr>
          </w:p>
        </w:tc>
      </w:tr>
      <w:tr w:rsidR="001B4644" w14:paraId="23C14DCA" w14:textId="77777777" w:rsidTr="00336F24">
        <w:trPr>
          <w:trHeight w:val="1343"/>
        </w:trPr>
        <w:tc>
          <w:tcPr>
            <w:tcW w:w="2358" w:type="dxa"/>
            <w:gridSpan w:val="2"/>
          </w:tcPr>
          <w:p w14:paraId="00AE258B" w14:textId="77777777" w:rsidR="001B4644" w:rsidRDefault="001B4644" w:rsidP="00336F24">
            <w:pPr>
              <w:pStyle w:val="TableParagraph"/>
              <w:ind w:right="548"/>
            </w:pPr>
            <w:r>
              <w:t xml:space="preserve">Reason for </w:t>
            </w:r>
            <w:proofErr w:type="gramStart"/>
            <w:r>
              <w:t>current status</w:t>
            </w:r>
            <w:proofErr w:type="gramEnd"/>
            <w:r>
              <w:t>:</w:t>
            </w:r>
          </w:p>
        </w:tc>
        <w:tc>
          <w:tcPr>
            <w:tcW w:w="7611" w:type="dxa"/>
            <w:gridSpan w:val="6"/>
          </w:tcPr>
          <w:p w14:paraId="33E2ED95" w14:textId="77777777" w:rsidR="001B4644" w:rsidRDefault="001B4644" w:rsidP="00336F24">
            <w:pPr>
              <w:pStyle w:val="TableParagraph"/>
              <w:ind w:left="108" w:right="162"/>
            </w:pPr>
          </w:p>
        </w:tc>
      </w:tr>
      <w:tr w:rsidR="001B4644" w14:paraId="19C33DCB" w14:textId="77777777" w:rsidTr="00336F24">
        <w:trPr>
          <w:trHeight w:val="268"/>
        </w:trPr>
        <w:tc>
          <w:tcPr>
            <w:tcW w:w="9969" w:type="dxa"/>
            <w:gridSpan w:val="8"/>
            <w:shd w:val="clear" w:color="auto" w:fill="DADADA"/>
          </w:tcPr>
          <w:p w14:paraId="49D20980" w14:textId="77777777" w:rsidR="001B4644" w:rsidRDefault="001B4644" w:rsidP="00336F2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Highlight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(output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focused)</w:t>
            </w:r>
          </w:p>
        </w:tc>
      </w:tr>
      <w:tr w:rsidR="001B4644" w14:paraId="082B35AC" w14:textId="77777777" w:rsidTr="00336F24">
        <w:trPr>
          <w:trHeight w:val="3131"/>
        </w:trPr>
        <w:tc>
          <w:tcPr>
            <w:tcW w:w="2358" w:type="dxa"/>
            <w:gridSpan w:val="2"/>
          </w:tcPr>
          <w:p w14:paraId="72265F12" w14:textId="77777777" w:rsidR="001B4644" w:rsidRDefault="001B4644" w:rsidP="00336F24">
            <w:pPr>
              <w:pStyle w:val="TableParagraph"/>
              <w:ind w:right="78"/>
            </w:pPr>
            <w:r>
              <w:t>Achievements/activities</w:t>
            </w:r>
            <w:r>
              <w:rPr>
                <w:spacing w:val="-47"/>
              </w:rPr>
              <w:t xml:space="preserve"> </w:t>
            </w:r>
            <w:r>
              <w:t>completed.</w:t>
            </w:r>
          </w:p>
          <w:p w14:paraId="451A3CEF" w14:textId="77777777" w:rsidR="001B4644" w:rsidRDefault="001B4644" w:rsidP="00336F24">
            <w:pPr>
              <w:pStyle w:val="TableParagraph"/>
              <w:ind w:right="78"/>
            </w:pPr>
          </w:p>
          <w:p w14:paraId="1AA07F5C" w14:textId="77777777" w:rsidR="001B4644" w:rsidRDefault="001B4644" w:rsidP="00336F24">
            <w:pPr>
              <w:pStyle w:val="TableParagraph"/>
              <w:ind w:right="78"/>
            </w:pPr>
          </w:p>
        </w:tc>
        <w:tc>
          <w:tcPr>
            <w:tcW w:w="7611" w:type="dxa"/>
            <w:gridSpan w:val="6"/>
          </w:tcPr>
          <w:p w14:paraId="1A429A6E" w14:textId="77777777" w:rsidR="001B4644" w:rsidRDefault="001B4644" w:rsidP="00336F24">
            <w:pPr>
              <w:pStyle w:val="TableParagraph"/>
              <w:tabs>
                <w:tab w:val="left" w:pos="466"/>
                <w:tab w:val="left" w:pos="467"/>
              </w:tabs>
              <w:spacing w:before="100"/>
              <w:ind w:left="466" w:right="923"/>
            </w:pPr>
          </w:p>
        </w:tc>
      </w:tr>
      <w:tr w:rsidR="001B4644" w14:paraId="7AF0F99B" w14:textId="77777777" w:rsidTr="00336F24">
        <w:trPr>
          <w:trHeight w:val="1881"/>
        </w:trPr>
        <w:tc>
          <w:tcPr>
            <w:tcW w:w="2358" w:type="dxa"/>
            <w:gridSpan w:val="2"/>
          </w:tcPr>
          <w:p w14:paraId="7CB6B470" w14:textId="77777777" w:rsidR="001B4644" w:rsidRDefault="001B4644" w:rsidP="00336F24">
            <w:pPr>
              <w:pStyle w:val="TableParagraph"/>
              <w:spacing w:line="265" w:lineRule="exact"/>
            </w:pPr>
            <w:r>
              <w:t>Slippage</w:t>
            </w:r>
            <w:r>
              <w:rPr>
                <w:spacing w:val="-2"/>
              </w:rPr>
              <w:t xml:space="preserve"> </w:t>
            </w:r>
            <w:r>
              <w:t>(give</w:t>
            </w:r>
            <w:r>
              <w:rPr>
                <w:spacing w:val="-2"/>
              </w:rPr>
              <w:t xml:space="preserve"> </w:t>
            </w:r>
            <w:r>
              <w:t>reasons):</w:t>
            </w:r>
          </w:p>
        </w:tc>
        <w:tc>
          <w:tcPr>
            <w:tcW w:w="7611" w:type="dxa"/>
            <w:gridSpan w:val="6"/>
          </w:tcPr>
          <w:p w14:paraId="08352C4B" w14:textId="77777777" w:rsidR="001B4644" w:rsidRDefault="001B4644" w:rsidP="00336F24">
            <w:pPr>
              <w:pStyle w:val="TableParagraph"/>
              <w:spacing w:line="270" w:lineRule="atLeast"/>
              <w:ind w:left="108" w:right="241"/>
            </w:pPr>
          </w:p>
        </w:tc>
      </w:tr>
    </w:tbl>
    <w:p w14:paraId="09A4B0A3" w14:textId="77777777" w:rsidR="001B4644" w:rsidRDefault="001B4644" w:rsidP="001B4644">
      <w:pPr>
        <w:spacing w:line="270" w:lineRule="atLeast"/>
        <w:sectPr w:rsidR="001B4644" w:rsidSect="001B4644">
          <w:headerReference w:type="default" r:id="rId10"/>
          <w:pgSz w:w="11910" w:h="16840"/>
          <w:pgMar w:top="1220" w:right="480" w:bottom="280" w:left="1220" w:header="749" w:footer="720" w:gutter="0"/>
          <w:pgNumType w:start="1"/>
          <w:cols w:space="720"/>
        </w:sectPr>
      </w:pPr>
    </w:p>
    <w:tbl>
      <w:tblPr>
        <w:tblpPr w:leftFromText="180" w:rightFromText="180" w:horzAnchor="margin" w:tblpY="6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9"/>
        <w:gridCol w:w="2171"/>
        <w:gridCol w:w="2552"/>
        <w:gridCol w:w="2552"/>
      </w:tblGrid>
      <w:tr w:rsidR="009D2729" w14:paraId="33DBCE0F" w14:textId="77777777" w:rsidTr="009D2729">
        <w:trPr>
          <w:trHeight w:val="328"/>
        </w:trPr>
        <w:tc>
          <w:tcPr>
            <w:tcW w:w="3069" w:type="dxa"/>
            <w:shd w:val="clear" w:color="auto" w:fill="DADADA"/>
          </w:tcPr>
          <w:p w14:paraId="0E19247A" w14:textId="77777777" w:rsidR="009D2729" w:rsidRDefault="009D2729" w:rsidP="00336F2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 High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Milestones</w:t>
            </w:r>
          </w:p>
          <w:p w14:paraId="0A8187FC" w14:textId="04A0313B" w:rsidR="009D2729" w:rsidRPr="00835679" w:rsidRDefault="009D2729" w:rsidP="0083567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(For detailed information on what is expected on each Milestone, kindly refer to the ReSPECT process-how to guide)</w:t>
            </w:r>
          </w:p>
        </w:tc>
        <w:tc>
          <w:tcPr>
            <w:tcW w:w="2171" w:type="dxa"/>
            <w:shd w:val="clear" w:color="auto" w:fill="DADADA"/>
          </w:tcPr>
          <w:p w14:paraId="264A8CAA" w14:textId="2C205F4F" w:rsidR="009D2729" w:rsidRDefault="009D2729" w:rsidP="00336F24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Projected Date of Completion</w:t>
            </w:r>
          </w:p>
        </w:tc>
        <w:tc>
          <w:tcPr>
            <w:tcW w:w="2552" w:type="dxa"/>
            <w:shd w:val="clear" w:color="auto" w:fill="DADADA"/>
          </w:tcPr>
          <w:p w14:paraId="5EF11883" w14:textId="4BB43356" w:rsidR="009D2729" w:rsidRDefault="009D2729" w:rsidP="00336F24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Actual Date of Completion</w:t>
            </w:r>
          </w:p>
        </w:tc>
        <w:tc>
          <w:tcPr>
            <w:tcW w:w="2552" w:type="dxa"/>
            <w:shd w:val="clear" w:color="auto" w:fill="DADADA"/>
          </w:tcPr>
          <w:p w14:paraId="15031F7D" w14:textId="449338A6" w:rsidR="009D2729" w:rsidRDefault="009D2729" w:rsidP="00336F24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RAG</w:t>
            </w:r>
          </w:p>
        </w:tc>
      </w:tr>
      <w:tr w:rsidR="009D2729" w:rsidRPr="00F9770D" w14:paraId="17DE9CFB" w14:textId="77777777" w:rsidTr="009D2729">
        <w:trPr>
          <w:trHeight w:val="326"/>
        </w:trPr>
        <w:tc>
          <w:tcPr>
            <w:tcW w:w="3069" w:type="dxa"/>
          </w:tcPr>
          <w:p w14:paraId="127CF283" w14:textId="77777777" w:rsidR="009D2729" w:rsidRPr="0008030B" w:rsidRDefault="009D2729" w:rsidP="00336F24">
            <w:pPr>
              <w:pStyle w:val="TableParagraph"/>
              <w:spacing w:line="248" w:lineRule="exact"/>
              <w:rPr>
                <w:bCs/>
              </w:rPr>
            </w:pPr>
            <w:r w:rsidRPr="0008030B">
              <w:rPr>
                <w:bCs/>
              </w:rPr>
              <w:t>Project Team Set up</w:t>
            </w:r>
          </w:p>
          <w:p w14:paraId="5E7055FE" w14:textId="77777777" w:rsidR="009D2729" w:rsidRDefault="009D2729" w:rsidP="00336F24">
            <w:pPr>
              <w:pStyle w:val="TableParagraph"/>
              <w:spacing w:line="265" w:lineRule="exact"/>
            </w:pPr>
          </w:p>
        </w:tc>
        <w:tc>
          <w:tcPr>
            <w:tcW w:w="2171" w:type="dxa"/>
          </w:tcPr>
          <w:p w14:paraId="169FD947" w14:textId="77777777" w:rsidR="009D2729" w:rsidRDefault="009D2729" w:rsidP="00336F24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2552" w:type="dxa"/>
          </w:tcPr>
          <w:p w14:paraId="3D0F74FE" w14:textId="77777777" w:rsidR="009D2729" w:rsidRPr="007D2DAC" w:rsidRDefault="009D2729" w:rsidP="00336F24">
            <w:pPr>
              <w:pStyle w:val="TableParagraph"/>
              <w:ind w:left="0"/>
              <w:rPr>
                <w:rFonts w:ascii="Times New Roman"/>
                <w:color w:val="FF0000"/>
                <w:highlight w:val="yellow"/>
              </w:rPr>
            </w:pPr>
          </w:p>
        </w:tc>
        <w:tc>
          <w:tcPr>
            <w:tcW w:w="2552" w:type="dxa"/>
          </w:tcPr>
          <w:p w14:paraId="0D5F30C5" w14:textId="41F7088A" w:rsidR="009D2729" w:rsidRPr="007D2DAC" w:rsidRDefault="009D2729" w:rsidP="00336F24">
            <w:pPr>
              <w:pStyle w:val="TableParagraph"/>
              <w:ind w:left="0"/>
              <w:rPr>
                <w:rFonts w:ascii="Times New Roman"/>
                <w:color w:val="FF0000"/>
                <w:highlight w:val="yellow"/>
              </w:rPr>
            </w:pPr>
          </w:p>
        </w:tc>
      </w:tr>
      <w:tr w:rsidR="009D2729" w14:paraId="22CF5420" w14:textId="77777777" w:rsidTr="009D2729">
        <w:trPr>
          <w:trHeight w:val="325"/>
        </w:trPr>
        <w:tc>
          <w:tcPr>
            <w:tcW w:w="3069" w:type="dxa"/>
          </w:tcPr>
          <w:p w14:paraId="5239117D" w14:textId="77777777" w:rsidR="009D2729" w:rsidRPr="0008030B" w:rsidRDefault="009D2729" w:rsidP="00336F24">
            <w:pPr>
              <w:pStyle w:val="TableParagraph"/>
              <w:spacing w:line="248" w:lineRule="exact"/>
              <w:rPr>
                <w:bCs/>
              </w:rPr>
            </w:pPr>
            <w:r w:rsidRPr="0008030B">
              <w:rPr>
                <w:bCs/>
              </w:rPr>
              <w:t>ReSPECT Stakeholder Group Set Up</w:t>
            </w:r>
          </w:p>
          <w:p w14:paraId="7260CD1C" w14:textId="77777777" w:rsidR="009D2729" w:rsidRDefault="009D2729" w:rsidP="00336F24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2171" w:type="dxa"/>
          </w:tcPr>
          <w:p w14:paraId="06A9B02C" w14:textId="77777777" w:rsidR="009D2729" w:rsidRDefault="009D2729" w:rsidP="00336F24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2552" w:type="dxa"/>
          </w:tcPr>
          <w:p w14:paraId="3FB445C8" w14:textId="77777777" w:rsidR="009D2729" w:rsidRDefault="009D2729" w:rsidP="00336F2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36D84B59" w14:textId="6A28F10C" w:rsidR="009D2729" w:rsidRDefault="009D2729" w:rsidP="00336F2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2729" w14:paraId="10BDD784" w14:textId="77777777" w:rsidTr="009D2729">
        <w:trPr>
          <w:trHeight w:val="585"/>
        </w:trPr>
        <w:tc>
          <w:tcPr>
            <w:tcW w:w="3069" w:type="dxa"/>
          </w:tcPr>
          <w:p w14:paraId="06DB0B59" w14:textId="77777777" w:rsidR="009D2729" w:rsidRPr="003147B6" w:rsidRDefault="009D2729" w:rsidP="00336F24">
            <w:pPr>
              <w:pStyle w:val="TableParagraph"/>
              <w:spacing w:line="248" w:lineRule="exact"/>
              <w:rPr>
                <w:bCs/>
              </w:rPr>
            </w:pPr>
            <w:r w:rsidRPr="003147B6">
              <w:rPr>
                <w:bCs/>
              </w:rPr>
              <w:t>Conduct a Training Need Analysis</w:t>
            </w:r>
          </w:p>
          <w:p w14:paraId="1C4EFFE5" w14:textId="77777777" w:rsidR="009D2729" w:rsidRPr="003147B6" w:rsidRDefault="009D2729" w:rsidP="00336F24">
            <w:pPr>
              <w:pStyle w:val="TableParagraph"/>
              <w:spacing w:line="273" w:lineRule="exact"/>
              <w:rPr>
                <w:bCs/>
                <w:sz w:val="24"/>
              </w:rPr>
            </w:pPr>
          </w:p>
        </w:tc>
        <w:tc>
          <w:tcPr>
            <w:tcW w:w="2171" w:type="dxa"/>
          </w:tcPr>
          <w:p w14:paraId="1DBBAE43" w14:textId="77777777" w:rsidR="009D2729" w:rsidRDefault="009D2729" w:rsidP="00336F24">
            <w:pPr>
              <w:pStyle w:val="TableParagraph"/>
              <w:spacing w:line="292" w:lineRule="exact"/>
              <w:ind w:left="108"/>
              <w:rPr>
                <w:sz w:val="24"/>
              </w:rPr>
            </w:pPr>
          </w:p>
        </w:tc>
        <w:tc>
          <w:tcPr>
            <w:tcW w:w="2552" w:type="dxa"/>
          </w:tcPr>
          <w:p w14:paraId="56BC5AD9" w14:textId="77777777" w:rsidR="009D2729" w:rsidRDefault="009D2729" w:rsidP="00336F2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4419116A" w14:textId="25A8C5E3" w:rsidR="009D2729" w:rsidRDefault="009D2729" w:rsidP="00336F2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2729" w14:paraId="57A70921" w14:textId="77777777" w:rsidTr="009D2729">
        <w:trPr>
          <w:trHeight w:val="585"/>
        </w:trPr>
        <w:tc>
          <w:tcPr>
            <w:tcW w:w="3069" w:type="dxa"/>
          </w:tcPr>
          <w:p w14:paraId="5E01ABC8" w14:textId="77777777" w:rsidR="009D2729" w:rsidRPr="003147B6" w:rsidRDefault="009D2729" w:rsidP="00336F24">
            <w:pPr>
              <w:pStyle w:val="TableParagraph"/>
              <w:spacing w:line="248" w:lineRule="exact"/>
              <w:rPr>
                <w:bCs/>
              </w:rPr>
            </w:pPr>
          </w:p>
          <w:p w14:paraId="012806C7" w14:textId="77777777" w:rsidR="009D2729" w:rsidRPr="003147B6" w:rsidRDefault="009D2729" w:rsidP="00336F24">
            <w:pPr>
              <w:pStyle w:val="TableParagraph"/>
              <w:spacing w:line="248" w:lineRule="exact"/>
              <w:rPr>
                <w:bCs/>
              </w:rPr>
            </w:pPr>
            <w:r w:rsidRPr="003147B6">
              <w:rPr>
                <w:bCs/>
              </w:rPr>
              <w:t>Develop an Education Strategy</w:t>
            </w:r>
          </w:p>
          <w:p w14:paraId="7798C214" w14:textId="77777777" w:rsidR="009D2729" w:rsidRPr="003147B6" w:rsidRDefault="009D2729" w:rsidP="00336F24">
            <w:pPr>
              <w:pStyle w:val="TableParagraph"/>
              <w:spacing w:line="292" w:lineRule="exact"/>
              <w:rPr>
                <w:bCs/>
                <w:sz w:val="24"/>
              </w:rPr>
            </w:pPr>
          </w:p>
        </w:tc>
        <w:tc>
          <w:tcPr>
            <w:tcW w:w="2171" w:type="dxa"/>
          </w:tcPr>
          <w:p w14:paraId="3A5A658A" w14:textId="77777777" w:rsidR="009D2729" w:rsidRDefault="009D2729" w:rsidP="00336F24">
            <w:pPr>
              <w:pStyle w:val="TableParagraph"/>
              <w:spacing w:line="292" w:lineRule="exact"/>
              <w:ind w:left="108"/>
              <w:rPr>
                <w:sz w:val="24"/>
              </w:rPr>
            </w:pPr>
          </w:p>
        </w:tc>
        <w:tc>
          <w:tcPr>
            <w:tcW w:w="2552" w:type="dxa"/>
          </w:tcPr>
          <w:p w14:paraId="102DE3A5" w14:textId="77777777" w:rsidR="009D2729" w:rsidRDefault="009D2729" w:rsidP="00336F2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38F63048" w14:textId="1FB8D0C5" w:rsidR="009D2729" w:rsidRDefault="009D2729" w:rsidP="00336F2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2729" w14:paraId="0A21B685" w14:textId="77777777" w:rsidTr="009D2729">
        <w:trPr>
          <w:trHeight w:val="585"/>
        </w:trPr>
        <w:tc>
          <w:tcPr>
            <w:tcW w:w="3069" w:type="dxa"/>
          </w:tcPr>
          <w:p w14:paraId="3E162210" w14:textId="77777777" w:rsidR="009D2729" w:rsidRPr="003147B6" w:rsidRDefault="009D2729" w:rsidP="00336F24">
            <w:pPr>
              <w:pStyle w:val="TableParagraph"/>
              <w:spacing w:line="248" w:lineRule="exact"/>
              <w:rPr>
                <w:bCs/>
              </w:rPr>
            </w:pPr>
            <w:r w:rsidRPr="003147B6">
              <w:rPr>
                <w:bCs/>
              </w:rPr>
              <w:t>Develop a Communication Strategy</w:t>
            </w:r>
          </w:p>
          <w:p w14:paraId="722588F1" w14:textId="77777777" w:rsidR="009D2729" w:rsidRPr="003147B6" w:rsidRDefault="009D2729" w:rsidP="00336F24">
            <w:pPr>
              <w:pStyle w:val="TableParagraph"/>
              <w:spacing w:line="248" w:lineRule="exact"/>
              <w:rPr>
                <w:bCs/>
              </w:rPr>
            </w:pPr>
          </w:p>
        </w:tc>
        <w:tc>
          <w:tcPr>
            <w:tcW w:w="2171" w:type="dxa"/>
          </w:tcPr>
          <w:p w14:paraId="25036A2E" w14:textId="77777777" w:rsidR="009D2729" w:rsidRDefault="009D2729" w:rsidP="00336F24">
            <w:pPr>
              <w:pStyle w:val="TableParagraph"/>
              <w:spacing w:line="292" w:lineRule="exact"/>
              <w:ind w:left="108"/>
              <w:rPr>
                <w:sz w:val="24"/>
              </w:rPr>
            </w:pPr>
          </w:p>
        </w:tc>
        <w:tc>
          <w:tcPr>
            <w:tcW w:w="2552" w:type="dxa"/>
          </w:tcPr>
          <w:p w14:paraId="218385C0" w14:textId="77777777" w:rsidR="009D2729" w:rsidRDefault="009D2729" w:rsidP="00336F2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0F0D3E75" w14:textId="3706F8CC" w:rsidR="009D2729" w:rsidRDefault="009D2729" w:rsidP="00336F2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2729" w14:paraId="578FC18F" w14:textId="77777777" w:rsidTr="009D2729">
        <w:trPr>
          <w:trHeight w:val="585"/>
        </w:trPr>
        <w:tc>
          <w:tcPr>
            <w:tcW w:w="3069" w:type="dxa"/>
          </w:tcPr>
          <w:p w14:paraId="4A63BFA4" w14:textId="77777777" w:rsidR="009D2729" w:rsidRPr="003147B6" w:rsidRDefault="009D2729" w:rsidP="00336F24">
            <w:pPr>
              <w:pStyle w:val="TableParagraph"/>
              <w:spacing w:line="248" w:lineRule="exact"/>
              <w:rPr>
                <w:bCs/>
              </w:rPr>
            </w:pPr>
            <w:r w:rsidRPr="003147B6">
              <w:rPr>
                <w:bCs/>
              </w:rPr>
              <w:t>Develop a ReSPECT Policy</w:t>
            </w:r>
          </w:p>
          <w:p w14:paraId="6FBBE0AD" w14:textId="77777777" w:rsidR="009D2729" w:rsidRPr="003147B6" w:rsidRDefault="009D2729" w:rsidP="00336F24">
            <w:pPr>
              <w:pStyle w:val="TableParagraph"/>
              <w:spacing w:line="248" w:lineRule="exact"/>
              <w:rPr>
                <w:bCs/>
              </w:rPr>
            </w:pPr>
          </w:p>
        </w:tc>
        <w:tc>
          <w:tcPr>
            <w:tcW w:w="2171" w:type="dxa"/>
          </w:tcPr>
          <w:p w14:paraId="15A72E7B" w14:textId="77777777" w:rsidR="009D2729" w:rsidRDefault="009D2729" w:rsidP="00336F24">
            <w:pPr>
              <w:pStyle w:val="TableParagraph"/>
              <w:spacing w:line="292" w:lineRule="exact"/>
              <w:ind w:left="108"/>
              <w:rPr>
                <w:sz w:val="24"/>
              </w:rPr>
            </w:pPr>
          </w:p>
        </w:tc>
        <w:tc>
          <w:tcPr>
            <w:tcW w:w="2552" w:type="dxa"/>
          </w:tcPr>
          <w:p w14:paraId="45BDFDF1" w14:textId="77777777" w:rsidR="009D2729" w:rsidRDefault="009D2729" w:rsidP="00336F2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49AEF23C" w14:textId="31452C37" w:rsidR="009D2729" w:rsidRDefault="009D2729" w:rsidP="00336F2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2729" w14:paraId="370C89DF" w14:textId="77777777" w:rsidTr="009D2729">
        <w:trPr>
          <w:trHeight w:val="585"/>
        </w:trPr>
        <w:tc>
          <w:tcPr>
            <w:tcW w:w="3069" w:type="dxa"/>
          </w:tcPr>
          <w:p w14:paraId="41017C04" w14:textId="77777777" w:rsidR="009D2729" w:rsidRPr="003147B6" w:rsidRDefault="009D2729" w:rsidP="00336F24">
            <w:pPr>
              <w:pStyle w:val="TableParagraph"/>
              <w:spacing w:line="248" w:lineRule="exact"/>
              <w:rPr>
                <w:bCs/>
              </w:rPr>
            </w:pPr>
            <w:r w:rsidRPr="003147B6">
              <w:rPr>
                <w:bCs/>
              </w:rPr>
              <w:t>Consider &amp; develop electronic options for ReSPECT plan(optional)</w:t>
            </w:r>
          </w:p>
          <w:p w14:paraId="70FF82F6" w14:textId="77777777" w:rsidR="009D2729" w:rsidRPr="003147B6" w:rsidRDefault="009D2729" w:rsidP="00336F24">
            <w:pPr>
              <w:pStyle w:val="TableParagraph"/>
              <w:spacing w:line="248" w:lineRule="exact"/>
              <w:rPr>
                <w:bCs/>
              </w:rPr>
            </w:pPr>
          </w:p>
        </w:tc>
        <w:tc>
          <w:tcPr>
            <w:tcW w:w="2171" w:type="dxa"/>
          </w:tcPr>
          <w:p w14:paraId="15500B95" w14:textId="77777777" w:rsidR="009D2729" w:rsidRDefault="009D2729" w:rsidP="00336F24">
            <w:pPr>
              <w:pStyle w:val="TableParagraph"/>
              <w:spacing w:line="292" w:lineRule="exact"/>
              <w:ind w:left="108"/>
              <w:rPr>
                <w:sz w:val="24"/>
              </w:rPr>
            </w:pPr>
          </w:p>
        </w:tc>
        <w:tc>
          <w:tcPr>
            <w:tcW w:w="2552" w:type="dxa"/>
          </w:tcPr>
          <w:p w14:paraId="0E465366" w14:textId="77777777" w:rsidR="009D2729" w:rsidRDefault="009D2729" w:rsidP="00336F2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3AD9227B" w14:textId="1D6A337F" w:rsidR="009D2729" w:rsidRDefault="009D2729" w:rsidP="00336F2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2729" w14:paraId="0D10D6D8" w14:textId="77777777" w:rsidTr="009D2729">
        <w:trPr>
          <w:trHeight w:val="585"/>
        </w:trPr>
        <w:tc>
          <w:tcPr>
            <w:tcW w:w="3069" w:type="dxa"/>
          </w:tcPr>
          <w:p w14:paraId="77120AE6" w14:textId="77777777" w:rsidR="009D2729" w:rsidRPr="003147B6" w:rsidRDefault="009D2729" w:rsidP="00336F24">
            <w:pPr>
              <w:pStyle w:val="TableParagraph"/>
              <w:spacing w:line="248" w:lineRule="exact"/>
              <w:rPr>
                <w:bCs/>
              </w:rPr>
            </w:pPr>
            <w:r w:rsidRPr="003147B6">
              <w:rPr>
                <w:bCs/>
              </w:rPr>
              <w:t>Identify approach to adoption</w:t>
            </w:r>
          </w:p>
          <w:p w14:paraId="0A39000F" w14:textId="77777777" w:rsidR="009D2729" w:rsidRPr="003147B6" w:rsidRDefault="009D2729" w:rsidP="00336F24">
            <w:pPr>
              <w:pStyle w:val="TableParagraph"/>
              <w:spacing w:line="248" w:lineRule="exact"/>
              <w:rPr>
                <w:bCs/>
              </w:rPr>
            </w:pPr>
          </w:p>
        </w:tc>
        <w:tc>
          <w:tcPr>
            <w:tcW w:w="2171" w:type="dxa"/>
          </w:tcPr>
          <w:p w14:paraId="47C40582" w14:textId="77777777" w:rsidR="009D2729" w:rsidRDefault="009D2729" w:rsidP="00336F24">
            <w:pPr>
              <w:pStyle w:val="TableParagraph"/>
              <w:spacing w:line="292" w:lineRule="exact"/>
              <w:ind w:left="108"/>
              <w:rPr>
                <w:sz w:val="24"/>
              </w:rPr>
            </w:pPr>
          </w:p>
        </w:tc>
        <w:tc>
          <w:tcPr>
            <w:tcW w:w="2552" w:type="dxa"/>
          </w:tcPr>
          <w:p w14:paraId="335A4E88" w14:textId="77777777" w:rsidR="009D2729" w:rsidRDefault="009D2729" w:rsidP="00336F2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46141FB2" w14:textId="27C45E17" w:rsidR="009D2729" w:rsidRDefault="009D2729" w:rsidP="00336F2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363A7" w14:paraId="75D43459" w14:textId="77777777" w:rsidTr="009D2729">
        <w:trPr>
          <w:trHeight w:val="585"/>
        </w:trPr>
        <w:tc>
          <w:tcPr>
            <w:tcW w:w="3069" w:type="dxa"/>
          </w:tcPr>
          <w:p w14:paraId="275772B1" w14:textId="775D8E3F" w:rsidR="001363A7" w:rsidRPr="003147B6" w:rsidRDefault="001363A7" w:rsidP="00336F24">
            <w:pPr>
              <w:pStyle w:val="TableParagraph"/>
              <w:spacing w:line="248" w:lineRule="exact"/>
              <w:rPr>
                <w:bCs/>
              </w:rPr>
            </w:pPr>
            <w:r>
              <w:rPr>
                <w:bCs/>
              </w:rPr>
              <w:t>Launch</w:t>
            </w:r>
          </w:p>
        </w:tc>
        <w:tc>
          <w:tcPr>
            <w:tcW w:w="2171" w:type="dxa"/>
          </w:tcPr>
          <w:p w14:paraId="60D7C08C" w14:textId="77777777" w:rsidR="001363A7" w:rsidRDefault="001363A7" w:rsidP="00336F24">
            <w:pPr>
              <w:pStyle w:val="TableParagraph"/>
              <w:spacing w:line="292" w:lineRule="exact"/>
              <w:ind w:left="108"/>
              <w:rPr>
                <w:sz w:val="24"/>
              </w:rPr>
            </w:pPr>
          </w:p>
        </w:tc>
        <w:tc>
          <w:tcPr>
            <w:tcW w:w="2552" w:type="dxa"/>
          </w:tcPr>
          <w:p w14:paraId="5002A94E" w14:textId="77777777" w:rsidR="001363A7" w:rsidRDefault="001363A7" w:rsidP="00336F2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1125E523" w14:textId="77777777" w:rsidR="001363A7" w:rsidRDefault="001363A7" w:rsidP="00336F2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A0ED484" w14:textId="77777777" w:rsidR="001B4644" w:rsidRDefault="001B4644" w:rsidP="001B4644">
      <w:pPr>
        <w:tabs>
          <w:tab w:val="left" w:pos="2160"/>
        </w:tabs>
        <w:rPr>
          <w:rFonts w:ascii="Times New Roman"/>
          <w:bCs/>
          <w:sz w:val="15"/>
        </w:rPr>
      </w:pPr>
    </w:p>
    <w:p w14:paraId="4F9C9F1A" w14:textId="77777777" w:rsidR="001B4644" w:rsidRPr="003D5B0A" w:rsidRDefault="001B4644" w:rsidP="001B4644">
      <w:pPr>
        <w:rPr>
          <w:rFonts w:ascii="Times New Roman"/>
          <w:sz w:val="15"/>
        </w:rPr>
      </w:pPr>
    </w:p>
    <w:p w14:paraId="469083DC" w14:textId="77777777" w:rsidR="001B4644" w:rsidRPr="003D5B0A" w:rsidRDefault="001B4644" w:rsidP="001B4644">
      <w:pPr>
        <w:rPr>
          <w:rFonts w:ascii="Times New Roman"/>
          <w:sz w:val="15"/>
        </w:rPr>
      </w:pPr>
    </w:p>
    <w:p w14:paraId="311F597A" w14:textId="77777777" w:rsidR="001B4644" w:rsidRPr="003D5B0A" w:rsidRDefault="001B4644" w:rsidP="001B4644">
      <w:pPr>
        <w:rPr>
          <w:rFonts w:ascii="Times New Roman"/>
          <w:sz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5"/>
        <w:gridCol w:w="3397"/>
        <w:gridCol w:w="3396"/>
      </w:tblGrid>
      <w:tr w:rsidR="001B4644" w14:paraId="57D3AB9F" w14:textId="77777777" w:rsidTr="00336F24">
        <w:tc>
          <w:tcPr>
            <w:tcW w:w="3400" w:type="dxa"/>
            <w:shd w:val="clear" w:color="auto" w:fill="D9D9D9" w:themeFill="background1" w:themeFillShade="D9"/>
          </w:tcPr>
          <w:p w14:paraId="1AB86CE6" w14:textId="77777777" w:rsidR="001B4644" w:rsidRPr="009D1D4C" w:rsidRDefault="001B4644" w:rsidP="00336F24">
            <w:pPr>
              <w:rPr>
                <w:rFonts w:asciiTheme="minorHAnsi" w:hAnsiTheme="minorHAnsi" w:cstheme="minorHAnsi"/>
                <w:b/>
                <w:bCs/>
              </w:rPr>
            </w:pPr>
            <w:r w:rsidRPr="009D1D4C">
              <w:rPr>
                <w:rFonts w:asciiTheme="minorHAnsi" w:hAnsiTheme="minorHAnsi" w:cstheme="minorHAnsi"/>
                <w:b/>
                <w:bCs/>
              </w:rPr>
              <w:t>4.</w:t>
            </w:r>
            <w:r w:rsidRPr="009D1D4C">
              <w:rPr>
                <w:rFonts w:ascii="Times New Roman"/>
                <w:b/>
                <w:bCs/>
                <w:sz w:val="15"/>
              </w:rPr>
              <w:t xml:space="preserve">  </w:t>
            </w:r>
            <w:r w:rsidRPr="009D1D4C">
              <w:rPr>
                <w:rFonts w:asciiTheme="minorHAnsi" w:hAnsiTheme="minorHAnsi" w:cstheme="minorHAnsi"/>
                <w:b/>
                <w:bCs/>
              </w:rPr>
              <w:t>High Level Risk</w:t>
            </w:r>
          </w:p>
        </w:tc>
        <w:tc>
          <w:tcPr>
            <w:tcW w:w="3400" w:type="dxa"/>
            <w:shd w:val="clear" w:color="auto" w:fill="D9D9D9" w:themeFill="background1" w:themeFillShade="D9"/>
          </w:tcPr>
          <w:p w14:paraId="30366349" w14:textId="77777777" w:rsidR="001B4644" w:rsidRPr="009D1D4C" w:rsidRDefault="001B4644" w:rsidP="00336F24">
            <w:pPr>
              <w:rPr>
                <w:rFonts w:asciiTheme="minorHAnsi" w:hAnsiTheme="minorHAnsi" w:cstheme="minorHAnsi"/>
                <w:b/>
                <w:bCs/>
              </w:rPr>
            </w:pPr>
            <w:r w:rsidRPr="009D1D4C">
              <w:rPr>
                <w:rFonts w:asciiTheme="minorHAnsi" w:hAnsiTheme="minorHAnsi" w:cstheme="minorHAnsi"/>
                <w:b/>
                <w:bCs/>
              </w:rPr>
              <w:t>Mitigating Actions</w:t>
            </w:r>
          </w:p>
        </w:tc>
        <w:tc>
          <w:tcPr>
            <w:tcW w:w="3400" w:type="dxa"/>
            <w:shd w:val="clear" w:color="auto" w:fill="D9D9D9" w:themeFill="background1" w:themeFillShade="D9"/>
          </w:tcPr>
          <w:p w14:paraId="318BB60C" w14:textId="77777777" w:rsidR="001B4644" w:rsidRPr="009D1D4C" w:rsidRDefault="001B4644" w:rsidP="00336F24">
            <w:pPr>
              <w:rPr>
                <w:rFonts w:asciiTheme="minorHAnsi" w:hAnsiTheme="minorHAnsi" w:cstheme="minorHAnsi"/>
                <w:b/>
                <w:bCs/>
              </w:rPr>
            </w:pPr>
            <w:r w:rsidRPr="009D1D4C">
              <w:rPr>
                <w:rFonts w:asciiTheme="minorHAnsi" w:hAnsiTheme="minorHAnsi" w:cstheme="minorHAnsi"/>
                <w:b/>
                <w:bCs/>
              </w:rPr>
              <w:t>RAG</w:t>
            </w:r>
          </w:p>
        </w:tc>
      </w:tr>
      <w:tr w:rsidR="001B4644" w14:paraId="71F6F02C" w14:textId="77777777" w:rsidTr="00336F24">
        <w:tc>
          <w:tcPr>
            <w:tcW w:w="3400" w:type="dxa"/>
          </w:tcPr>
          <w:p w14:paraId="6E6BD49E" w14:textId="77777777" w:rsidR="001B4644" w:rsidRDefault="001B4644" w:rsidP="00336F24">
            <w:pPr>
              <w:rPr>
                <w:rFonts w:ascii="Times New Roman"/>
                <w:sz w:val="15"/>
              </w:rPr>
            </w:pPr>
          </w:p>
        </w:tc>
        <w:tc>
          <w:tcPr>
            <w:tcW w:w="3400" w:type="dxa"/>
          </w:tcPr>
          <w:p w14:paraId="39C893C8" w14:textId="77777777" w:rsidR="001B4644" w:rsidRDefault="001B4644" w:rsidP="00336F24">
            <w:pPr>
              <w:rPr>
                <w:rFonts w:ascii="Times New Roman"/>
                <w:sz w:val="15"/>
              </w:rPr>
            </w:pPr>
          </w:p>
        </w:tc>
        <w:tc>
          <w:tcPr>
            <w:tcW w:w="3400" w:type="dxa"/>
          </w:tcPr>
          <w:p w14:paraId="5EDA262A" w14:textId="77777777" w:rsidR="001B4644" w:rsidRDefault="001B4644" w:rsidP="00336F24">
            <w:pPr>
              <w:rPr>
                <w:rFonts w:ascii="Times New Roman"/>
                <w:sz w:val="15"/>
              </w:rPr>
            </w:pPr>
          </w:p>
        </w:tc>
      </w:tr>
      <w:tr w:rsidR="001B4644" w14:paraId="3A256F9C" w14:textId="77777777" w:rsidTr="00336F24">
        <w:tc>
          <w:tcPr>
            <w:tcW w:w="3400" w:type="dxa"/>
          </w:tcPr>
          <w:p w14:paraId="2968BCCD" w14:textId="77777777" w:rsidR="001B4644" w:rsidRDefault="001B4644" w:rsidP="00336F24">
            <w:pPr>
              <w:rPr>
                <w:rFonts w:ascii="Times New Roman"/>
                <w:sz w:val="15"/>
              </w:rPr>
            </w:pPr>
          </w:p>
        </w:tc>
        <w:tc>
          <w:tcPr>
            <w:tcW w:w="3400" w:type="dxa"/>
          </w:tcPr>
          <w:p w14:paraId="321FBED8" w14:textId="77777777" w:rsidR="001B4644" w:rsidRDefault="001B4644" w:rsidP="00336F24">
            <w:pPr>
              <w:rPr>
                <w:rFonts w:ascii="Times New Roman"/>
                <w:sz w:val="15"/>
              </w:rPr>
            </w:pPr>
          </w:p>
        </w:tc>
        <w:tc>
          <w:tcPr>
            <w:tcW w:w="3400" w:type="dxa"/>
          </w:tcPr>
          <w:p w14:paraId="06E92B0E" w14:textId="77777777" w:rsidR="001B4644" w:rsidRDefault="001B4644" w:rsidP="00336F24">
            <w:pPr>
              <w:rPr>
                <w:rFonts w:ascii="Times New Roman"/>
                <w:sz w:val="15"/>
              </w:rPr>
            </w:pPr>
          </w:p>
        </w:tc>
      </w:tr>
    </w:tbl>
    <w:p w14:paraId="15A5E2FA" w14:textId="77777777" w:rsidR="001B4644" w:rsidRPr="009D1D4C" w:rsidRDefault="001B4644" w:rsidP="001B4644">
      <w:pPr>
        <w:rPr>
          <w:rFonts w:ascii="Times New Roman"/>
          <w:sz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1B4644" w14:paraId="66488D6B" w14:textId="77777777" w:rsidTr="00336F24">
        <w:tc>
          <w:tcPr>
            <w:tcW w:w="10200" w:type="dxa"/>
            <w:shd w:val="clear" w:color="auto" w:fill="BFBFBF" w:themeFill="background1" w:themeFillShade="BF"/>
          </w:tcPr>
          <w:p w14:paraId="46452927" w14:textId="77777777" w:rsidR="001B4644" w:rsidRPr="009D1D4C" w:rsidRDefault="001B4644" w:rsidP="00336F24">
            <w:pPr>
              <w:tabs>
                <w:tab w:val="left" w:pos="2070"/>
              </w:tabs>
              <w:rPr>
                <w:rFonts w:asciiTheme="minorHAnsi" w:hAnsiTheme="minorHAnsi" w:cstheme="minorHAnsi"/>
                <w:b/>
                <w:bCs/>
              </w:rPr>
            </w:pPr>
            <w:r w:rsidRPr="009D1D4C">
              <w:rPr>
                <w:rFonts w:asciiTheme="minorHAnsi" w:hAnsiTheme="minorHAnsi" w:cstheme="minorHAnsi"/>
                <w:b/>
                <w:bCs/>
              </w:rPr>
              <w:t>5. Any Issues to Escalate</w:t>
            </w:r>
          </w:p>
        </w:tc>
      </w:tr>
      <w:tr w:rsidR="001B4644" w14:paraId="510B1DBC" w14:textId="77777777" w:rsidTr="00336F24">
        <w:tc>
          <w:tcPr>
            <w:tcW w:w="10200" w:type="dxa"/>
          </w:tcPr>
          <w:p w14:paraId="086620F5" w14:textId="77777777" w:rsidR="001B4644" w:rsidRDefault="001B4644" w:rsidP="00336F24">
            <w:pPr>
              <w:tabs>
                <w:tab w:val="left" w:pos="2070"/>
              </w:tabs>
              <w:rPr>
                <w:rFonts w:ascii="Times New Roman"/>
                <w:sz w:val="15"/>
              </w:rPr>
            </w:pPr>
          </w:p>
        </w:tc>
      </w:tr>
    </w:tbl>
    <w:p w14:paraId="098A27D6" w14:textId="77777777" w:rsidR="001B4644" w:rsidRDefault="001B4644" w:rsidP="00E86FD8"/>
    <w:sectPr w:rsidR="001B4644" w:rsidSect="009C14A4">
      <w:headerReference w:type="default" r:id="rId11"/>
      <w:footerReference w:type="default" r:id="rId12"/>
      <w:pgSz w:w="11900" w:h="16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6E47" w14:textId="77777777" w:rsidR="006C1B27" w:rsidRDefault="006C1B27" w:rsidP="00C43AFA">
      <w:r>
        <w:separator/>
      </w:r>
    </w:p>
  </w:endnote>
  <w:endnote w:type="continuationSeparator" w:id="0">
    <w:p w14:paraId="1C5A801E" w14:textId="77777777" w:rsidR="006C1B27" w:rsidRDefault="006C1B27" w:rsidP="00C43AFA">
      <w:r>
        <w:continuationSeparator/>
      </w:r>
    </w:p>
  </w:endnote>
  <w:endnote w:type="continuationNotice" w:id="1">
    <w:p w14:paraId="11AB1AAC" w14:textId="77777777" w:rsidR="006C1B27" w:rsidRDefault="006C1B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mnes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FS Elliot Pro">
    <w:altName w:val="Calibri"/>
    <w:panose1 w:val="00000000000000000000"/>
    <w:charset w:val="00"/>
    <w:family w:val="modern"/>
    <w:notTrueType/>
    <w:pitch w:val="variable"/>
    <w:sig w:usb0="A00002AF" w:usb1="5000207B" w:usb2="00000000" w:usb3="00000000" w:csb0="0000009F" w:csb1="00000000"/>
  </w:font>
  <w:font w:name="Omnes Semi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0BD0" w14:textId="77777777" w:rsidR="00C43AFA" w:rsidRDefault="0028797A" w:rsidP="00C43AFA">
    <w:pPr>
      <w:pStyle w:val="Contactinformation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9F1CD8" wp14:editId="64224164">
              <wp:simplePos x="0" y="0"/>
              <wp:positionH relativeFrom="column">
                <wp:posOffset>-116176</wp:posOffset>
              </wp:positionH>
              <wp:positionV relativeFrom="paragraph">
                <wp:posOffset>158750</wp:posOffset>
              </wp:positionV>
              <wp:extent cx="2078181" cy="6419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8181" cy="641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9EAA8" w14:textId="77777777" w:rsidR="00C43AFA" w:rsidRPr="00144EE7" w:rsidRDefault="00C43AFA" w:rsidP="00C43AFA">
                          <w:pPr>
                            <w:pStyle w:val="Contactinformation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144EE7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resus.org.uk</w:t>
                          </w:r>
                        </w:p>
                        <w:p w14:paraId="3F5BF264" w14:textId="77777777" w:rsidR="00C43AFA" w:rsidRPr="00144EE7" w:rsidRDefault="00C43AFA" w:rsidP="00C43AFA">
                          <w:pPr>
                            <w:pStyle w:val="Contactinformation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144EE7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enquiries@resus.org.uk</w:t>
                          </w:r>
                        </w:p>
                        <w:p w14:paraId="456ECB7B" w14:textId="77777777" w:rsidR="00C43AFA" w:rsidRPr="00144EE7" w:rsidRDefault="00C43AFA" w:rsidP="00C43AFA">
                          <w:pPr>
                            <w:pStyle w:val="Footer"/>
                            <w:rPr>
                              <w:rFonts w:ascii="FS Elliot Pro" w:hAnsi="FS Elliot Pro"/>
                              <w:color w:val="000000" w:themeColor="text1"/>
                              <w:szCs w:val="18"/>
                            </w:rPr>
                          </w:pPr>
                          <w:r w:rsidRPr="00144EE7">
                            <w:rPr>
                              <w:rFonts w:ascii="FS Elliot Pro" w:hAnsi="FS Elliot Pro"/>
                              <w:color w:val="000000" w:themeColor="text1"/>
                              <w:szCs w:val="18"/>
                            </w:rPr>
                            <w:t>020 7388 4678</w:t>
                          </w:r>
                        </w:p>
                        <w:p w14:paraId="46810FC4" w14:textId="77777777" w:rsidR="00C43AFA" w:rsidRDefault="00C43AFA"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9F1C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9.15pt;margin-top:12.5pt;width:163.65pt;height:50.5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" filled="f" stroked="f" strokeweight=".5pt">
              <v:textbox>
                <w:txbxContent>
                  <w:p w14:paraId="0969EAA8" w14:textId="77777777" w:rsidR="00C43AFA" w:rsidRPr="00144EE7" w:rsidRDefault="00C43AFA" w:rsidP="00C43AFA">
                    <w:pPr>
                      <w:pStyle w:val="Contactinformation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144EE7">
                      <w:rPr>
                        <w:color w:val="000000" w:themeColor="text1"/>
                        <w:sz w:val="18"/>
                        <w:szCs w:val="18"/>
                      </w:rPr>
                      <w:t>resus.org.uk</w:t>
                    </w:r>
                  </w:p>
                  <w:p w14:paraId="3F5BF264" w14:textId="77777777" w:rsidR="00C43AFA" w:rsidRPr="00144EE7" w:rsidRDefault="00C43AFA" w:rsidP="00C43AFA">
                    <w:pPr>
                      <w:pStyle w:val="Contactinformation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144EE7">
                      <w:rPr>
                        <w:color w:val="000000" w:themeColor="text1"/>
                        <w:sz w:val="18"/>
                        <w:szCs w:val="18"/>
                      </w:rPr>
                      <w:t>enquiries@resus.org.uk</w:t>
                    </w:r>
                  </w:p>
                  <w:p w14:paraId="456ECB7B" w14:textId="77777777" w:rsidR="00C43AFA" w:rsidRPr="00144EE7" w:rsidRDefault="00C43AFA" w:rsidP="00C43AFA">
                    <w:pPr>
                      <w:pStyle w:val="Footer"/>
                      <w:rPr>
                        <w:rFonts w:ascii="FS Elliot Pro" w:hAnsi="FS Elliot Pro"/>
                        <w:color w:val="000000" w:themeColor="text1"/>
                        <w:szCs w:val="18"/>
                      </w:rPr>
                    </w:pPr>
                    <w:r w:rsidRPr="00144EE7">
                      <w:rPr>
                        <w:rFonts w:ascii="FS Elliot Pro" w:hAnsi="FS Elliot Pro"/>
                        <w:color w:val="000000" w:themeColor="text1"/>
                        <w:szCs w:val="18"/>
                      </w:rPr>
                      <w:t>020 7388 4678</w:t>
                    </w:r>
                  </w:p>
                  <w:p w14:paraId="46810FC4" w14:textId="77777777" w:rsidR="00C43AFA" w:rsidRDefault="00C43AFA"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shape>
          </w:pict>
        </mc:Fallback>
      </mc:AlternateContent>
    </w:r>
  </w:p>
  <w:p w14:paraId="50B70A82" w14:textId="77777777" w:rsidR="00C43AFA" w:rsidRDefault="00C43AFA" w:rsidP="00C43AFA">
    <w:pPr>
      <w:pStyle w:val="Contactinformation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13378A4" wp14:editId="3125A0F0">
              <wp:simplePos x="0" y="0"/>
              <wp:positionH relativeFrom="column">
                <wp:posOffset>4031615</wp:posOffset>
              </wp:positionH>
              <wp:positionV relativeFrom="paragraph">
                <wp:posOffset>13335</wp:posOffset>
              </wp:positionV>
              <wp:extent cx="2582562" cy="642551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2562" cy="6425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ECE310" w14:textId="77777777" w:rsidR="00C43AFA" w:rsidRPr="00144EE7" w:rsidRDefault="00C43AFA" w:rsidP="00C43AD4">
                          <w:pPr>
                            <w:pStyle w:val="Contactinformation"/>
                            <w:rPr>
                              <w:sz w:val="18"/>
                              <w:szCs w:val="18"/>
                            </w:rPr>
                          </w:pPr>
                          <w:r w:rsidRPr="00144EE7">
                            <w:rPr>
                              <w:sz w:val="18"/>
                              <w:szCs w:val="18"/>
                            </w:rPr>
                            <w:t>5th Floor, Tavistock House North</w:t>
                          </w:r>
                        </w:p>
                        <w:p w14:paraId="6ACF8785" w14:textId="7BD46E1A" w:rsidR="00C43AFA" w:rsidRDefault="00C43AFA" w:rsidP="00C43AD4">
                          <w:pPr>
                            <w:pStyle w:val="Contactinformation"/>
                            <w:rPr>
                              <w:sz w:val="18"/>
                              <w:szCs w:val="18"/>
                            </w:rPr>
                          </w:pPr>
                          <w:r w:rsidRPr="00144EE7">
                            <w:rPr>
                              <w:sz w:val="18"/>
                              <w:szCs w:val="18"/>
                            </w:rPr>
                            <w:t>Tavistock Square, London</w:t>
                          </w:r>
                          <w:r w:rsidR="009B74C2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4EE7">
                            <w:rPr>
                              <w:sz w:val="18"/>
                              <w:szCs w:val="18"/>
                            </w:rPr>
                            <w:t>WC1H 9HR</w:t>
                          </w:r>
                        </w:p>
                        <w:p w14:paraId="1F90D91A" w14:textId="42177410" w:rsidR="009B74C2" w:rsidRPr="00144EE7" w:rsidRDefault="009B74C2" w:rsidP="00C43AD4">
                          <w:pPr>
                            <w:pStyle w:val="Contactinformation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Registered Charity Number 1168914</w:t>
                          </w:r>
                        </w:p>
                        <w:p w14:paraId="368EE7B0" w14:textId="77777777" w:rsidR="00C43AFA" w:rsidRDefault="00C43AFA" w:rsidP="00C43AD4"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13378A4" id="Text Box 2" o:spid="_x0000_s1028" type="#_x0000_t202" style="position:absolute;margin-left:317.45pt;margin-top:1.05pt;width:203.35pt;height:50.6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" filled="f" stroked="f" strokeweight=".5pt">
              <v:textbox>
                <w:txbxContent>
                  <w:p w14:paraId="10ECE310" w14:textId="77777777" w:rsidR="00C43AFA" w:rsidRPr="00144EE7" w:rsidRDefault="00C43AFA" w:rsidP="00C43AD4">
                    <w:pPr>
                      <w:pStyle w:val="Contactinformation"/>
                      <w:rPr>
                        <w:sz w:val="18"/>
                        <w:szCs w:val="18"/>
                      </w:rPr>
                    </w:pPr>
                    <w:r w:rsidRPr="00144EE7">
                      <w:rPr>
                        <w:sz w:val="18"/>
                        <w:szCs w:val="18"/>
                      </w:rPr>
                      <w:t>5th Floor, Tavistock House North</w:t>
                    </w:r>
                  </w:p>
                  <w:p w14:paraId="6ACF8785" w14:textId="7BD46E1A" w:rsidR="00C43AFA" w:rsidRDefault="00C43AFA" w:rsidP="00C43AD4">
                    <w:pPr>
                      <w:pStyle w:val="Contactinformation"/>
                      <w:rPr>
                        <w:sz w:val="18"/>
                        <w:szCs w:val="18"/>
                      </w:rPr>
                    </w:pPr>
                    <w:r w:rsidRPr="00144EE7">
                      <w:rPr>
                        <w:sz w:val="18"/>
                        <w:szCs w:val="18"/>
                      </w:rPr>
                      <w:t>Tavistock Square, London</w:t>
                    </w:r>
                    <w:r w:rsidR="009B74C2">
                      <w:rPr>
                        <w:sz w:val="18"/>
                        <w:szCs w:val="18"/>
                      </w:rPr>
                      <w:t xml:space="preserve"> </w:t>
                    </w:r>
                    <w:r w:rsidRPr="00144EE7">
                      <w:rPr>
                        <w:sz w:val="18"/>
                        <w:szCs w:val="18"/>
                      </w:rPr>
                      <w:t>WC1H 9HR</w:t>
                    </w:r>
                  </w:p>
                  <w:p w14:paraId="1F90D91A" w14:textId="42177410" w:rsidR="009B74C2" w:rsidRPr="00144EE7" w:rsidRDefault="009B74C2" w:rsidP="00C43AD4">
                    <w:pPr>
                      <w:pStyle w:val="Contactinformation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Registered Charity Number 1168914</w:t>
                    </w:r>
                  </w:p>
                  <w:p w14:paraId="368EE7B0" w14:textId="77777777" w:rsidR="00C43AFA" w:rsidRDefault="00C43AFA" w:rsidP="00C43AD4">
                    <w:r>
                      <w:softHyphen/>
                    </w:r>
                  </w:p>
                </w:txbxContent>
              </v:textbox>
            </v:shape>
          </w:pict>
        </mc:Fallback>
      </mc:AlternateContent>
    </w:r>
  </w:p>
  <w:p w14:paraId="191AFA97" w14:textId="77777777" w:rsidR="00C43AFA" w:rsidRDefault="00C43AFA" w:rsidP="00C43AFA">
    <w:pPr>
      <w:pStyle w:val="Contactinformation"/>
    </w:pPr>
  </w:p>
  <w:p w14:paraId="3B0C32C5" w14:textId="77777777" w:rsidR="00C43AFA" w:rsidRDefault="00C43AFA" w:rsidP="00C43AFA">
    <w:pPr>
      <w:pStyle w:val="Contactinformation"/>
    </w:pPr>
  </w:p>
  <w:p w14:paraId="5E048715" w14:textId="77777777" w:rsidR="00C43AFA" w:rsidRDefault="00144EE7" w:rsidP="00C43AFA">
    <w:pPr>
      <w:pStyle w:val="Contactinformation"/>
    </w:pPr>
    <w:r>
      <w:softHyphen/>
    </w:r>
    <w:r>
      <w:softHyphen/>
    </w:r>
    <w:r>
      <w:softHyphen/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ABBB" w14:textId="77777777" w:rsidR="006C1B27" w:rsidRDefault="006C1B27" w:rsidP="00C43AFA">
      <w:r>
        <w:separator/>
      </w:r>
    </w:p>
  </w:footnote>
  <w:footnote w:type="continuationSeparator" w:id="0">
    <w:p w14:paraId="6388F033" w14:textId="77777777" w:rsidR="006C1B27" w:rsidRDefault="006C1B27" w:rsidP="00C43AFA">
      <w:r>
        <w:continuationSeparator/>
      </w:r>
    </w:p>
  </w:footnote>
  <w:footnote w:type="continuationNotice" w:id="1">
    <w:p w14:paraId="50FCE3E2" w14:textId="77777777" w:rsidR="006C1B27" w:rsidRDefault="006C1B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779B" w14:textId="6AC4F626" w:rsidR="001B4644" w:rsidRDefault="007F3A95" w:rsidP="00121728">
    <w:pPr>
      <w:pStyle w:val="BodyText"/>
      <w:spacing w:line="245" w:lineRule="exact"/>
      <w:ind w:left="2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C528A3C" wp14:editId="0A2122B2">
              <wp:simplePos x="0" y="0"/>
              <wp:positionH relativeFrom="page">
                <wp:posOffset>412750</wp:posOffset>
              </wp:positionH>
              <wp:positionV relativeFrom="page">
                <wp:posOffset>82550</wp:posOffset>
              </wp:positionV>
              <wp:extent cx="4137025" cy="508635"/>
              <wp:effectExtent l="0" t="0" r="1587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702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6E608" w14:textId="77777777" w:rsidR="001B4644" w:rsidRDefault="001B4644" w:rsidP="00121728">
                          <w:pPr>
                            <w:pStyle w:val="BodyText"/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28A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.5pt;margin-top:6.5pt;width:325.75pt;height:4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" filled="f" stroked="f">
              <v:textbox inset="0,0,0,0">
                <w:txbxContent>
                  <w:p w14:paraId="1426E608" w14:textId="77777777" w:rsidR="001B4644" w:rsidRDefault="001B4644" w:rsidP="00121728">
                    <w:pPr>
                      <w:pStyle w:val="BodyText"/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5CED50F9" wp14:editId="7132E1D7">
          <wp:extent cx="689610" cy="167538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usLogo__RedBlack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876" cy="193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203FB7" w14:textId="6C25373C" w:rsidR="001B4644" w:rsidRDefault="001B4644">
    <w:pPr>
      <w:pStyle w:val="BodyText"/>
      <w:spacing w:line="14" w:lineRule="auto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77E0" w14:textId="178D396B" w:rsidR="00C43AFA" w:rsidRDefault="00C43AFA" w:rsidP="00144EE7">
    <w:pPr>
      <w:pStyle w:val="Header"/>
    </w:pPr>
    <w:r>
      <w:rPr>
        <w:noProof/>
      </w:rPr>
      <w:drawing>
        <wp:inline distT="0" distB="0" distL="0" distR="0" wp14:anchorId="2152441F" wp14:editId="1FE07565">
          <wp:extent cx="2088000" cy="52343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usLogo__RedBlack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523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4EE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3.5pt;height:55pt" o:bullet="t">
        <v:imagedata r:id="rId1" o:title="Test"/>
      </v:shape>
    </w:pict>
  </w:numPicBullet>
  <w:abstractNum w:abstractNumId="0" w15:restartNumberingAfterBreak="0">
    <w:nsid w:val="061C0E1D"/>
    <w:multiLevelType w:val="hybridMultilevel"/>
    <w:tmpl w:val="557E1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551A"/>
    <w:multiLevelType w:val="multilevel"/>
    <w:tmpl w:val="1092F4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A533C45"/>
    <w:multiLevelType w:val="hybridMultilevel"/>
    <w:tmpl w:val="02446A9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3734C"/>
    <w:multiLevelType w:val="hybridMultilevel"/>
    <w:tmpl w:val="A28C670E"/>
    <w:lvl w:ilvl="0" w:tplc="4ACAB9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E2D79"/>
    <w:multiLevelType w:val="hybridMultilevel"/>
    <w:tmpl w:val="02446A9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A847DE"/>
    <w:multiLevelType w:val="hybridMultilevel"/>
    <w:tmpl w:val="60D8C090"/>
    <w:lvl w:ilvl="0" w:tplc="B09E2F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F3C0B"/>
    <w:multiLevelType w:val="hybridMultilevel"/>
    <w:tmpl w:val="F4723F1A"/>
    <w:lvl w:ilvl="0" w:tplc="4502BA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A3B2C"/>
    <w:multiLevelType w:val="hybridMultilevel"/>
    <w:tmpl w:val="30241FF2"/>
    <w:lvl w:ilvl="0" w:tplc="D3DC3B5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5A5F"/>
    <w:multiLevelType w:val="hybridMultilevel"/>
    <w:tmpl w:val="DBAE3B74"/>
    <w:lvl w:ilvl="0" w:tplc="392EEA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329C2"/>
    <w:multiLevelType w:val="hybridMultilevel"/>
    <w:tmpl w:val="EAE014BE"/>
    <w:lvl w:ilvl="0" w:tplc="FEBE7A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07061"/>
    <w:multiLevelType w:val="hybridMultilevel"/>
    <w:tmpl w:val="0A584ADC"/>
    <w:lvl w:ilvl="0" w:tplc="9B5ECD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4F3A18"/>
    <w:multiLevelType w:val="hybridMultilevel"/>
    <w:tmpl w:val="F900F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820CF"/>
    <w:multiLevelType w:val="hybridMultilevel"/>
    <w:tmpl w:val="F3162E5C"/>
    <w:lvl w:ilvl="0" w:tplc="0D3066B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DE183D"/>
    <w:multiLevelType w:val="hybridMultilevel"/>
    <w:tmpl w:val="3D401502"/>
    <w:lvl w:ilvl="0" w:tplc="0809001B">
      <w:start w:val="1"/>
      <w:numFmt w:val="lowerRoman"/>
      <w:lvlText w:val="%1."/>
      <w:lvlJc w:val="right"/>
      <w:pPr>
        <w:ind w:left="2772" w:hanging="360"/>
      </w:pPr>
    </w:lvl>
    <w:lvl w:ilvl="1" w:tplc="08090019" w:tentative="1">
      <w:start w:val="1"/>
      <w:numFmt w:val="lowerLetter"/>
      <w:lvlText w:val="%2."/>
      <w:lvlJc w:val="left"/>
      <w:pPr>
        <w:ind w:left="3492" w:hanging="360"/>
      </w:pPr>
    </w:lvl>
    <w:lvl w:ilvl="2" w:tplc="0809001B" w:tentative="1">
      <w:start w:val="1"/>
      <w:numFmt w:val="lowerRoman"/>
      <w:lvlText w:val="%3."/>
      <w:lvlJc w:val="right"/>
      <w:pPr>
        <w:ind w:left="4212" w:hanging="180"/>
      </w:pPr>
    </w:lvl>
    <w:lvl w:ilvl="3" w:tplc="0809000F" w:tentative="1">
      <w:start w:val="1"/>
      <w:numFmt w:val="decimal"/>
      <w:lvlText w:val="%4."/>
      <w:lvlJc w:val="left"/>
      <w:pPr>
        <w:ind w:left="4932" w:hanging="360"/>
      </w:pPr>
    </w:lvl>
    <w:lvl w:ilvl="4" w:tplc="08090019" w:tentative="1">
      <w:start w:val="1"/>
      <w:numFmt w:val="lowerLetter"/>
      <w:lvlText w:val="%5."/>
      <w:lvlJc w:val="left"/>
      <w:pPr>
        <w:ind w:left="5652" w:hanging="360"/>
      </w:pPr>
    </w:lvl>
    <w:lvl w:ilvl="5" w:tplc="0809001B" w:tentative="1">
      <w:start w:val="1"/>
      <w:numFmt w:val="lowerRoman"/>
      <w:lvlText w:val="%6."/>
      <w:lvlJc w:val="right"/>
      <w:pPr>
        <w:ind w:left="6372" w:hanging="180"/>
      </w:pPr>
    </w:lvl>
    <w:lvl w:ilvl="6" w:tplc="0809000F" w:tentative="1">
      <w:start w:val="1"/>
      <w:numFmt w:val="decimal"/>
      <w:lvlText w:val="%7."/>
      <w:lvlJc w:val="left"/>
      <w:pPr>
        <w:ind w:left="7092" w:hanging="360"/>
      </w:pPr>
    </w:lvl>
    <w:lvl w:ilvl="7" w:tplc="08090019" w:tentative="1">
      <w:start w:val="1"/>
      <w:numFmt w:val="lowerLetter"/>
      <w:lvlText w:val="%8."/>
      <w:lvlJc w:val="left"/>
      <w:pPr>
        <w:ind w:left="7812" w:hanging="360"/>
      </w:pPr>
    </w:lvl>
    <w:lvl w:ilvl="8" w:tplc="080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14" w15:restartNumberingAfterBreak="0">
    <w:nsid w:val="310A7786"/>
    <w:multiLevelType w:val="multilevel"/>
    <w:tmpl w:val="39829288"/>
    <w:lvl w:ilvl="0">
      <w:start w:val="1"/>
      <w:numFmt w:val="decimal"/>
      <w:lvlText w:val="%1.0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1CF004A"/>
    <w:multiLevelType w:val="hybridMultilevel"/>
    <w:tmpl w:val="D95407CC"/>
    <w:lvl w:ilvl="0" w:tplc="3F46DB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F1A43"/>
    <w:multiLevelType w:val="hybridMultilevel"/>
    <w:tmpl w:val="C4A0E792"/>
    <w:lvl w:ilvl="0" w:tplc="DBE68C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26942"/>
    <w:multiLevelType w:val="hybridMultilevel"/>
    <w:tmpl w:val="D2801D36"/>
    <w:lvl w:ilvl="0" w:tplc="CD04C0AA">
      <w:start w:val="1"/>
      <w:numFmt w:val="lowerLetter"/>
      <w:lvlText w:val="%1."/>
      <w:lvlJc w:val="left"/>
      <w:pPr>
        <w:ind w:left="3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40" w:hanging="360"/>
      </w:pPr>
    </w:lvl>
    <w:lvl w:ilvl="2" w:tplc="0809001B" w:tentative="1">
      <w:start w:val="1"/>
      <w:numFmt w:val="lowerRoman"/>
      <w:lvlText w:val="%3."/>
      <w:lvlJc w:val="right"/>
      <w:pPr>
        <w:ind w:left="4860" w:hanging="180"/>
      </w:pPr>
    </w:lvl>
    <w:lvl w:ilvl="3" w:tplc="0809000F" w:tentative="1">
      <w:start w:val="1"/>
      <w:numFmt w:val="decimal"/>
      <w:lvlText w:val="%4."/>
      <w:lvlJc w:val="left"/>
      <w:pPr>
        <w:ind w:left="5580" w:hanging="360"/>
      </w:pPr>
    </w:lvl>
    <w:lvl w:ilvl="4" w:tplc="08090019" w:tentative="1">
      <w:start w:val="1"/>
      <w:numFmt w:val="lowerLetter"/>
      <w:lvlText w:val="%5."/>
      <w:lvlJc w:val="left"/>
      <w:pPr>
        <w:ind w:left="6300" w:hanging="360"/>
      </w:pPr>
    </w:lvl>
    <w:lvl w:ilvl="5" w:tplc="0809001B" w:tentative="1">
      <w:start w:val="1"/>
      <w:numFmt w:val="lowerRoman"/>
      <w:lvlText w:val="%6."/>
      <w:lvlJc w:val="right"/>
      <w:pPr>
        <w:ind w:left="7020" w:hanging="180"/>
      </w:pPr>
    </w:lvl>
    <w:lvl w:ilvl="6" w:tplc="0809000F" w:tentative="1">
      <w:start w:val="1"/>
      <w:numFmt w:val="decimal"/>
      <w:lvlText w:val="%7."/>
      <w:lvlJc w:val="left"/>
      <w:pPr>
        <w:ind w:left="7740" w:hanging="360"/>
      </w:pPr>
    </w:lvl>
    <w:lvl w:ilvl="7" w:tplc="08090019" w:tentative="1">
      <w:start w:val="1"/>
      <w:numFmt w:val="lowerLetter"/>
      <w:lvlText w:val="%8."/>
      <w:lvlJc w:val="left"/>
      <w:pPr>
        <w:ind w:left="8460" w:hanging="360"/>
      </w:pPr>
    </w:lvl>
    <w:lvl w:ilvl="8" w:tplc="08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8" w15:restartNumberingAfterBreak="0">
    <w:nsid w:val="3ED0793B"/>
    <w:multiLevelType w:val="hybridMultilevel"/>
    <w:tmpl w:val="9AC2B28C"/>
    <w:lvl w:ilvl="0" w:tplc="D3DC3B5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D62C5"/>
    <w:multiLevelType w:val="hybridMultilevel"/>
    <w:tmpl w:val="591851AC"/>
    <w:lvl w:ilvl="0" w:tplc="12CA30B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10628"/>
    <w:multiLevelType w:val="hybridMultilevel"/>
    <w:tmpl w:val="B1B87F94"/>
    <w:lvl w:ilvl="0" w:tplc="D19E1AE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52" w:hanging="360"/>
      </w:pPr>
    </w:lvl>
    <w:lvl w:ilvl="2" w:tplc="6A547184">
      <w:start w:val="1"/>
      <w:numFmt w:val="lowerLetter"/>
      <w:lvlText w:val="%3."/>
      <w:lvlJc w:val="left"/>
      <w:pPr>
        <w:ind w:left="2052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40D620EE"/>
    <w:multiLevelType w:val="hybridMultilevel"/>
    <w:tmpl w:val="02446A9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1F1715"/>
    <w:multiLevelType w:val="hybridMultilevel"/>
    <w:tmpl w:val="19E86364"/>
    <w:lvl w:ilvl="0" w:tplc="1A8E31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6AB3F85"/>
    <w:multiLevelType w:val="hybridMultilevel"/>
    <w:tmpl w:val="12464D3E"/>
    <w:lvl w:ilvl="0" w:tplc="46C0A0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7845016"/>
    <w:multiLevelType w:val="hybridMultilevel"/>
    <w:tmpl w:val="E4EE0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1C8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22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E1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02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6E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04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47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0A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78872BC"/>
    <w:multiLevelType w:val="hybridMultilevel"/>
    <w:tmpl w:val="1B4C7CC8"/>
    <w:lvl w:ilvl="0" w:tplc="5FA24B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504AD"/>
    <w:multiLevelType w:val="hybridMultilevel"/>
    <w:tmpl w:val="2A4C300E"/>
    <w:lvl w:ilvl="0" w:tplc="EFA63A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745A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0A9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4827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6E15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F4EC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20D6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8A39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6C11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D47917"/>
    <w:multiLevelType w:val="hybridMultilevel"/>
    <w:tmpl w:val="9516FA5E"/>
    <w:lvl w:ilvl="0" w:tplc="57584F2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13382"/>
    <w:multiLevelType w:val="multilevel"/>
    <w:tmpl w:val="83108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57312CC3"/>
    <w:multiLevelType w:val="hybridMultilevel"/>
    <w:tmpl w:val="02446A9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A51C42"/>
    <w:multiLevelType w:val="hybridMultilevel"/>
    <w:tmpl w:val="4F607488"/>
    <w:lvl w:ilvl="0" w:tplc="DEE80B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B0D16"/>
    <w:multiLevelType w:val="hybridMultilevel"/>
    <w:tmpl w:val="C010B5DA"/>
    <w:lvl w:ilvl="0" w:tplc="10F4E4B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22263"/>
    <w:multiLevelType w:val="multilevel"/>
    <w:tmpl w:val="BA3C25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5D93131E"/>
    <w:multiLevelType w:val="hybridMultilevel"/>
    <w:tmpl w:val="CEB82956"/>
    <w:lvl w:ilvl="0" w:tplc="E9B0C4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35334"/>
    <w:multiLevelType w:val="multilevel"/>
    <w:tmpl w:val="9574E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5EC6211D"/>
    <w:multiLevelType w:val="hybridMultilevel"/>
    <w:tmpl w:val="4CB085A0"/>
    <w:lvl w:ilvl="0" w:tplc="A49ED43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922F7"/>
    <w:multiLevelType w:val="hybridMultilevel"/>
    <w:tmpl w:val="0DDC2D9A"/>
    <w:lvl w:ilvl="0" w:tplc="BCE082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813A2"/>
    <w:multiLevelType w:val="multilevel"/>
    <w:tmpl w:val="BB5AE6C0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8" w15:restartNumberingAfterBreak="0">
    <w:nsid w:val="647E1144"/>
    <w:multiLevelType w:val="hybridMultilevel"/>
    <w:tmpl w:val="EF44B304"/>
    <w:lvl w:ilvl="0" w:tplc="D63E91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66450"/>
    <w:multiLevelType w:val="hybridMultilevel"/>
    <w:tmpl w:val="2730A880"/>
    <w:lvl w:ilvl="0" w:tplc="D876C2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86537"/>
    <w:multiLevelType w:val="hybridMultilevel"/>
    <w:tmpl w:val="02446A9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4B2135"/>
    <w:multiLevelType w:val="multilevel"/>
    <w:tmpl w:val="671612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5AE736F"/>
    <w:multiLevelType w:val="hybridMultilevel"/>
    <w:tmpl w:val="449C61D6"/>
    <w:lvl w:ilvl="0" w:tplc="08FAD058">
      <w:start w:val="1"/>
      <w:numFmt w:val="lowerLetter"/>
      <w:lvlText w:val="%1."/>
      <w:lvlJc w:val="left"/>
      <w:pPr>
        <w:ind w:left="205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72" w:hanging="360"/>
      </w:pPr>
    </w:lvl>
    <w:lvl w:ilvl="2" w:tplc="0809001B" w:tentative="1">
      <w:start w:val="1"/>
      <w:numFmt w:val="lowerRoman"/>
      <w:lvlText w:val="%3."/>
      <w:lvlJc w:val="right"/>
      <w:pPr>
        <w:ind w:left="3492" w:hanging="180"/>
      </w:pPr>
    </w:lvl>
    <w:lvl w:ilvl="3" w:tplc="0809000F" w:tentative="1">
      <w:start w:val="1"/>
      <w:numFmt w:val="decimal"/>
      <w:lvlText w:val="%4."/>
      <w:lvlJc w:val="left"/>
      <w:pPr>
        <w:ind w:left="4212" w:hanging="360"/>
      </w:pPr>
    </w:lvl>
    <w:lvl w:ilvl="4" w:tplc="08090019" w:tentative="1">
      <w:start w:val="1"/>
      <w:numFmt w:val="lowerLetter"/>
      <w:lvlText w:val="%5."/>
      <w:lvlJc w:val="left"/>
      <w:pPr>
        <w:ind w:left="4932" w:hanging="360"/>
      </w:pPr>
    </w:lvl>
    <w:lvl w:ilvl="5" w:tplc="0809001B" w:tentative="1">
      <w:start w:val="1"/>
      <w:numFmt w:val="lowerRoman"/>
      <w:lvlText w:val="%6."/>
      <w:lvlJc w:val="right"/>
      <w:pPr>
        <w:ind w:left="5652" w:hanging="180"/>
      </w:pPr>
    </w:lvl>
    <w:lvl w:ilvl="6" w:tplc="0809000F" w:tentative="1">
      <w:start w:val="1"/>
      <w:numFmt w:val="decimal"/>
      <w:lvlText w:val="%7."/>
      <w:lvlJc w:val="left"/>
      <w:pPr>
        <w:ind w:left="6372" w:hanging="360"/>
      </w:pPr>
    </w:lvl>
    <w:lvl w:ilvl="7" w:tplc="08090019" w:tentative="1">
      <w:start w:val="1"/>
      <w:numFmt w:val="lowerLetter"/>
      <w:lvlText w:val="%8."/>
      <w:lvlJc w:val="left"/>
      <w:pPr>
        <w:ind w:left="7092" w:hanging="360"/>
      </w:pPr>
    </w:lvl>
    <w:lvl w:ilvl="8" w:tplc="080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43" w15:restartNumberingAfterBreak="0">
    <w:nsid w:val="76FE3EFD"/>
    <w:multiLevelType w:val="hybridMultilevel"/>
    <w:tmpl w:val="3BB84E9C"/>
    <w:lvl w:ilvl="0" w:tplc="85F0C8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77E89"/>
    <w:multiLevelType w:val="hybridMultilevel"/>
    <w:tmpl w:val="E4EE0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1C8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22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E1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02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6E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04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47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0A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A6D08B4"/>
    <w:multiLevelType w:val="hybridMultilevel"/>
    <w:tmpl w:val="48FC3ED2"/>
    <w:lvl w:ilvl="0" w:tplc="487C1CE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8579D"/>
    <w:multiLevelType w:val="hybridMultilevel"/>
    <w:tmpl w:val="3D12691E"/>
    <w:lvl w:ilvl="0" w:tplc="60421E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235B9"/>
    <w:multiLevelType w:val="hybridMultilevel"/>
    <w:tmpl w:val="92764242"/>
    <w:lvl w:ilvl="0" w:tplc="E320F6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103083"/>
    <w:multiLevelType w:val="hybridMultilevel"/>
    <w:tmpl w:val="02446A9C"/>
    <w:lvl w:ilvl="0" w:tplc="4B02E1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2679621">
    <w:abstractNumId w:val="45"/>
  </w:num>
  <w:num w:numId="2" w16cid:durableId="407117093">
    <w:abstractNumId w:val="32"/>
  </w:num>
  <w:num w:numId="3" w16cid:durableId="1603150738">
    <w:abstractNumId w:val="0"/>
  </w:num>
  <w:num w:numId="4" w16cid:durableId="427118454">
    <w:abstractNumId w:val="12"/>
  </w:num>
  <w:num w:numId="5" w16cid:durableId="348607171">
    <w:abstractNumId w:val="1"/>
  </w:num>
  <w:num w:numId="6" w16cid:durableId="1377654729">
    <w:abstractNumId w:val="37"/>
  </w:num>
  <w:num w:numId="7" w16cid:durableId="1971281969">
    <w:abstractNumId w:val="20"/>
  </w:num>
  <w:num w:numId="8" w16cid:durableId="1778211397">
    <w:abstractNumId w:val="22"/>
  </w:num>
  <w:num w:numId="9" w16cid:durableId="283586790">
    <w:abstractNumId w:val="42"/>
  </w:num>
  <w:num w:numId="10" w16cid:durableId="330988651">
    <w:abstractNumId w:val="23"/>
  </w:num>
  <w:num w:numId="11" w16cid:durableId="633486530">
    <w:abstractNumId w:val="17"/>
  </w:num>
  <w:num w:numId="12" w16cid:durableId="2078938265">
    <w:abstractNumId w:val="10"/>
  </w:num>
  <w:num w:numId="13" w16cid:durableId="1055399392">
    <w:abstractNumId w:val="30"/>
  </w:num>
  <w:num w:numId="14" w16cid:durableId="912012977">
    <w:abstractNumId w:val="43"/>
  </w:num>
  <w:num w:numId="15" w16cid:durableId="75831128">
    <w:abstractNumId w:val="33"/>
  </w:num>
  <w:num w:numId="16" w16cid:durableId="165872458">
    <w:abstractNumId w:val="9"/>
  </w:num>
  <w:num w:numId="17" w16cid:durableId="605886907">
    <w:abstractNumId w:val="8"/>
  </w:num>
  <w:num w:numId="18" w16cid:durableId="1042024762">
    <w:abstractNumId w:val="5"/>
  </w:num>
  <w:num w:numId="19" w16cid:durableId="41292845">
    <w:abstractNumId w:val="25"/>
  </w:num>
  <w:num w:numId="20" w16cid:durableId="408120683">
    <w:abstractNumId w:val="13"/>
  </w:num>
  <w:num w:numId="21" w16cid:durableId="1318803821">
    <w:abstractNumId w:val="15"/>
  </w:num>
  <w:num w:numId="22" w16cid:durableId="1772510966">
    <w:abstractNumId w:val="36"/>
  </w:num>
  <w:num w:numId="23" w16cid:durableId="1491017243">
    <w:abstractNumId w:val="3"/>
  </w:num>
  <w:num w:numId="24" w16cid:durableId="1326545873">
    <w:abstractNumId w:val="38"/>
  </w:num>
  <w:num w:numId="25" w16cid:durableId="1553467463">
    <w:abstractNumId w:val="39"/>
  </w:num>
  <w:num w:numId="26" w16cid:durableId="1734353714">
    <w:abstractNumId w:val="16"/>
  </w:num>
  <w:num w:numId="27" w16cid:durableId="776800776">
    <w:abstractNumId w:val="24"/>
  </w:num>
  <w:num w:numId="28" w16cid:durableId="257493165">
    <w:abstractNumId w:val="44"/>
  </w:num>
  <w:num w:numId="29" w16cid:durableId="1789619511">
    <w:abstractNumId w:val="6"/>
  </w:num>
  <w:num w:numId="30" w16cid:durableId="1281568978">
    <w:abstractNumId w:val="28"/>
  </w:num>
  <w:num w:numId="31" w16cid:durableId="450634966">
    <w:abstractNumId w:val="14"/>
  </w:num>
  <w:num w:numId="32" w16cid:durableId="1307592783">
    <w:abstractNumId w:val="41"/>
  </w:num>
  <w:num w:numId="33" w16cid:durableId="770467588">
    <w:abstractNumId w:val="11"/>
  </w:num>
  <w:num w:numId="34" w16cid:durableId="425229388">
    <w:abstractNumId w:val="34"/>
  </w:num>
  <w:num w:numId="35" w16cid:durableId="1681464603">
    <w:abstractNumId w:val="26"/>
  </w:num>
  <w:num w:numId="36" w16cid:durableId="1678772254">
    <w:abstractNumId w:val="19"/>
  </w:num>
  <w:num w:numId="37" w16cid:durableId="1666200789">
    <w:abstractNumId w:val="27"/>
  </w:num>
  <w:num w:numId="38" w16cid:durableId="142549382">
    <w:abstractNumId w:val="31"/>
  </w:num>
  <w:num w:numId="39" w16cid:durableId="1089351996">
    <w:abstractNumId w:val="18"/>
  </w:num>
  <w:num w:numId="40" w16cid:durableId="344409612">
    <w:abstractNumId w:val="35"/>
  </w:num>
  <w:num w:numId="41" w16cid:durableId="264964324">
    <w:abstractNumId w:val="7"/>
  </w:num>
  <w:num w:numId="42" w16cid:durableId="1366058957">
    <w:abstractNumId w:val="47"/>
  </w:num>
  <w:num w:numId="43" w16cid:durableId="992949280">
    <w:abstractNumId w:val="48"/>
  </w:num>
  <w:num w:numId="44" w16cid:durableId="1665741397">
    <w:abstractNumId w:val="40"/>
  </w:num>
  <w:num w:numId="45" w16cid:durableId="1479492903">
    <w:abstractNumId w:val="2"/>
  </w:num>
  <w:num w:numId="46" w16cid:durableId="1840342207">
    <w:abstractNumId w:val="21"/>
  </w:num>
  <w:num w:numId="47" w16cid:durableId="1074165367">
    <w:abstractNumId w:val="29"/>
  </w:num>
  <w:num w:numId="48" w16cid:durableId="1158956947">
    <w:abstractNumId w:val="4"/>
  </w:num>
  <w:num w:numId="49" w16cid:durableId="1807772086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wMjA0M7Q0MTY3NrFQ0lEKTi0uzszPAykwNKgFAAp9YDktAAAA"/>
  </w:docVars>
  <w:rsids>
    <w:rsidRoot w:val="00C43AFA"/>
    <w:rsid w:val="000021B5"/>
    <w:rsid w:val="00003886"/>
    <w:rsid w:val="0001001F"/>
    <w:rsid w:val="00012ABD"/>
    <w:rsid w:val="00012B4D"/>
    <w:rsid w:val="00015735"/>
    <w:rsid w:val="000168C9"/>
    <w:rsid w:val="00023814"/>
    <w:rsid w:val="000240F8"/>
    <w:rsid w:val="00025953"/>
    <w:rsid w:val="0002629F"/>
    <w:rsid w:val="0004245C"/>
    <w:rsid w:val="00042535"/>
    <w:rsid w:val="00051714"/>
    <w:rsid w:val="00053EF9"/>
    <w:rsid w:val="00057627"/>
    <w:rsid w:val="00061AA1"/>
    <w:rsid w:val="000708A1"/>
    <w:rsid w:val="000778BA"/>
    <w:rsid w:val="00081A31"/>
    <w:rsid w:val="000932FC"/>
    <w:rsid w:val="000A2CF2"/>
    <w:rsid w:val="000A33A8"/>
    <w:rsid w:val="000A52FC"/>
    <w:rsid w:val="000B102B"/>
    <w:rsid w:val="000B5221"/>
    <w:rsid w:val="000D0C4F"/>
    <w:rsid w:val="000D1310"/>
    <w:rsid w:val="000D3C96"/>
    <w:rsid w:val="000D5442"/>
    <w:rsid w:val="000F1B2A"/>
    <w:rsid w:val="000F3131"/>
    <w:rsid w:val="000F643C"/>
    <w:rsid w:val="00100F8C"/>
    <w:rsid w:val="00103112"/>
    <w:rsid w:val="0010328E"/>
    <w:rsid w:val="00105182"/>
    <w:rsid w:val="00114459"/>
    <w:rsid w:val="00116698"/>
    <w:rsid w:val="00116965"/>
    <w:rsid w:val="00124C6F"/>
    <w:rsid w:val="0013535E"/>
    <w:rsid w:val="001363A7"/>
    <w:rsid w:val="00137340"/>
    <w:rsid w:val="00143C95"/>
    <w:rsid w:val="00144EE7"/>
    <w:rsid w:val="00145A85"/>
    <w:rsid w:val="001466D9"/>
    <w:rsid w:val="00166953"/>
    <w:rsid w:val="001716FD"/>
    <w:rsid w:val="00171D77"/>
    <w:rsid w:val="00176883"/>
    <w:rsid w:val="001A30C1"/>
    <w:rsid w:val="001A3B89"/>
    <w:rsid w:val="001A3DD2"/>
    <w:rsid w:val="001B4644"/>
    <w:rsid w:val="001B544A"/>
    <w:rsid w:val="001C3409"/>
    <w:rsid w:val="001C3BE9"/>
    <w:rsid w:val="001C45A6"/>
    <w:rsid w:val="001C54E9"/>
    <w:rsid w:val="001D720D"/>
    <w:rsid w:val="001D73D0"/>
    <w:rsid w:val="001E2AD9"/>
    <w:rsid w:val="001E3432"/>
    <w:rsid w:val="001E39DE"/>
    <w:rsid w:val="001E597B"/>
    <w:rsid w:val="001E6234"/>
    <w:rsid w:val="001F085B"/>
    <w:rsid w:val="0021565E"/>
    <w:rsid w:val="002227FD"/>
    <w:rsid w:val="00226873"/>
    <w:rsid w:val="002319D4"/>
    <w:rsid w:val="00243B5C"/>
    <w:rsid w:val="00244179"/>
    <w:rsid w:val="00244782"/>
    <w:rsid w:val="002464AD"/>
    <w:rsid w:val="002464C5"/>
    <w:rsid w:val="00250889"/>
    <w:rsid w:val="002657E9"/>
    <w:rsid w:val="002744CF"/>
    <w:rsid w:val="00277F74"/>
    <w:rsid w:val="00280C08"/>
    <w:rsid w:val="00284A40"/>
    <w:rsid w:val="002872E0"/>
    <w:rsid w:val="0028797A"/>
    <w:rsid w:val="00295CB7"/>
    <w:rsid w:val="002C1F15"/>
    <w:rsid w:val="002D49CA"/>
    <w:rsid w:val="002D642C"/>
    <w:rsid w:val="002E0075"/>
    <w:rsid w:val="002E1A76"/>
    <w:rsid w:val="002F084C"/>
    <w:rsid w:val="00303D80"/>
    <w:rsid w:val="00305E83"/>
    <w:rsid w:val="00306851"/>
    <w:rsid w:val="00323905"/>
    <w:rsid w:val="00324360"/>
    <w:rsid w:val="00326B7C"/>
    <w:rsid w:val="00326FBC"/>
    <w:rsid w:val="003307D4"/>
    <w:rsid w:val="00331DDD"/>
    <w:rsid w:val="003364A7"/>
    <w:rsid w:val="0035244E"/>
    <w:rsid w:val="00356C51"/>
    <w:rsid w:val="00373D4C"/>
    <w:rsid w:val="003863D3"/>
    <w:rsid w:val="00387101"/>
    <w:rsid w:val="003940A3"/>
    <w:rsid w:val="003A188B"/>
    <w:rsid w:val="003B7664"/>
    <w:rsid w:val="003D0690"/>
    <w:rsid w:val="003D534B"/>
    <w:rsid w:val="003D6807"/>
    <w:rsid w:val="003E727D"/>
    <w:rsid w:val="003F2E56"/>
    <w:rsid w:val="00403466"/>
    <w:rsid w:val="00414A7F"/>
    <w:rsid w:val="00416CEA"/>
    <w:rsid w:val="00423D88"/>
    <w:rsid w:val="00424682"/>
    <w:rsid w:val="00427747"/>
    <w:rsid w:val="00430C51"/>
    <w:rsid w:val="00440554"/>
    <w:rsid w:val="004422DD"/>
    <w:rsid w:val="00450193"/>
    <w:rsid w:val="00450D8B"/>
    <w:rsid w:val="004612DA"/>
    <w:rsid w:val="00463A75"/>
    <w:rsid w:val="0047232E"/>
    <w:rsid w:val="00486451"/>
    <w:rsid w:val="004A1403"/>
    <w:rsid w:val="004B25A5"/>
    <w:rsid w:val="004C414D"/>
    <w:rsid w:val="004C49D6"/>
    <w:rsid w:val="004C758A"/>
    <w:rsid w:val="004D0118"/>
    <w:rsid w:val="004E6637"/>
    <w:rsid w:val="004F0D50"/>
    <w:rsid w:val="00500499"/>
    <w:rsid w:val="005012E1"/>
    <w:rsid w:val="00501689"/>
    <w:rsid w:val="00503141"/>
    <w:rsid w:val="00541B7A"/>
    <w:rsid w:val="00541EBF"/>
    <w:rsid w:val="005423AF"/>
    <w:rsid w:val="00544D27"/>
    <w:rsid w:val="00550A88"/>
    <w:rsid w:val="00552369"/>
    <w:rsid w:val="00555D97"/>
    <w:rsid w:val="0056000E"/>
    <w:rsid w:val="005620ED"/>
    <w:rsid w:val="0056634E"/>
    <w:rsid w:val="00576356"/>
    <w:rsid w:val="00591E37"/>
    <w:rsid w:val="005A4EBC"/>
    <w:rsid w:val="005B4236"/>
    <w:rsid w:val="005B7AFC"/>
    <w:rsid w:val="005C4E9F"/>
    <w:rsid w:val="005C644F"/>
    <w:rsid w:val="005D5B05"/>
    <w:rsid w:val="005E2D04"/>
    <w:rsid w:val="005E6A13"/>
    <w:rsid w:val="0060009C"/>
    <w:rsid w:val="00606638"/>
    <w:rsid w:val="00611B6A"/>
    <w:rsid w:val="00620561"/>
    <w:rsid w:val="00623179"/>
    <w:rsid w:val="00623527"/>
    <w:rsid w:val="00624B81"/>
    <w:rsid w:val="00626AF5"/>
    <w:rsid w:val="00640513"/>
    <w:rsid w:val="0064209E"/>
    <w:rsid w:val="00643951"/>
    <w:rsid w:val="0065309F"/>
    <w:rsid w:val="00654873"/>
    <w:rsid w:val="0066363F"/>
    <w:rsid w:val="006640F3"/>
    <w:rsid w:val="00664263"/>
    <w:rsid w:val="00670F68"/>
    <w:rsid w:val="006744A6"/>
    <w:rsid w:val="00675E3F"/>
    <w:rsid w:val="00683688"/>
    <w:rsid w:val="0069766D"/>
    <w:rsid w:val="006A03D5"/>
    <w:rsid w:val="006A248B"/>
    <w:rsid w:val="006A59EE"/>
    <w:rsid w:val="006A675B"/>
    <w:rsid w:val="006B74EB"/>
    <w:rsid w:val="006C08E9"/>
    <w:rsid w:val="006C1B27"/>
    <w:rsid w:val="006D1316"/>
    <w:rsid w:val="006E1C53"/>
    <w:rsid w:val="006E2FE5"/>
    <w:rsid w:val="006E55D3"/>
    <w:rsid w:val="006F1F4F"/>
    <w:rsid w:val="006F3AF2"/>
    <w:rsid w:val="006F7F60"/>
    <w:rsid w:val="007007F9"/>
    <w:rsid w:val="00706F88"/>
    <w:rsid w:val="0071188C"/>
    <w:rsid w:val="0072366B"/>
    <w:rsid w:val="00724998"/>
    <w:rsid w:val="00727121"/>
    <w:rsid w:val="0073014C"/>
    <w:rsid w:val="007328E3"/>
    <w:rsid w:val="00743032"/>
    <w:rsid w:val="007471A7"/>
    <w:rsid w:val="00754607"/>
    <w:rsid w:val="00755791"/>
    <w:rsid w:val="00761776"/>
    <w:rsid w:val="007707D2"/>
    <w:rsid w:val="00785782"/>
    <w:rsid w:val="00787DD1"/>
    <w:rsid w:val="00793EC6"/>
    <w:rsid w:val="007A0377"/>
    <w:rsid w:val="007A396E"/>
    <w:rsid w:val="007B0308"/>
    <w:rsid w:val="007B4EDB"/>
    <w:rsid w:val="007B7E77"/>
    <w:rsid w:val="007C1227"/>
    <w:rsid w:val="007C2D41"/>
    <w:rsid w:val="007D2EE9"/>
    <w:rsid w:val="007E55F7"/>
    <w:rsid w:val="007E7CF6"/>
    <w:rsid w:val="007F0819"/>
    <w:rsid w:val="007F3A95"/>
    <w:rsid w:val="007F43FC"/>
    <w:rsid w:val="0080164E"/>
    <w:rsid w:val="00803FB9"/>
    <w:rsid w:val="008069B1"/>
    <w:rsid w:val="00807FCD"/>
    <w:rsid w:val="00816D52"/>
    <w:rsid w:val="008201F8"/>
    <w:rsid w:val="00821B92"/>
    <w:rsid w:val="00831668"/>
    <w:rsid w:val="00835679"/>
    <w:rsid w:val="008419DC"/>
    <w:rsid w:val="008460A1"/>
    <w:rsid w:val="008543C4"/>
    <w:rsid w:val="008551B8"/>
    <w:rsid w:val="00871514"/>
    <w:rsid w:val="008812F7"/>
    <w:rsid w:val="0089380F"/>
    <w:rsid w:val="008A0E87"/>
    <w:rsid w:val="008A3C7D"/>
    <w:rsid w:val="008A6868"/>
    <w:rsid w:val="008D09D9"/>
    <w:rsid w:val="008D0B78"/>
    <w:rsid w:val="008D2131"/>
    <w:rsid w:val="008D2441"/>
    <w:rsid w:val="008D4081"/>
    <w:rsid w:val="008F550E"/>
    <w:rsid w:val="00907F1B"/>
    <w:rsid w:val="00926CB4"/>
    <w:rsid w:val="0093278D"/>
    <w:rsid w:val="00934DA0"/>
    <w:rsid w:val="00935B36"/>
    <w:rsid w:val="00940452"/>
    <w:rsid w:val="00966B86"/>
    <w:rsid w:val="00967BBE"/>
    <w:rsid w:val="00982096"/>
    <w:rsid w:val="00985ADE"/>
    <w:rsid w:val="00987A2A"/>
    <w:rsid w:val="00987B24"/>
    <w:rsid w:val="00990B94"/>
    <w:rsid w:val="00990F13"/>
    <w:rsid w:val="009A4ABC"/>
    <w:rsid w:val="009B74C2"/>
    <w:rsid w:val="009C14A4"/>
    <w:rsid w:val="009C6F38"/>
    <w:rsid w:val="009D225A"/>
    <w:rsid w:val="009D2729"/>
    <w:rsid w:val="009D6835"/>
    <w:rsid w:val="009D7019"/>
    <w:rsid w:val="009E07F2"/>
    <w:rsid w:val="009E0B6B"/>
    <w:rsid w:val="009E1FD2"/>
    <w:rsid w:val="009F2686"/>
    <w:rsid w:val="00A012CC"/>
    <w:rsid w:val="00A03206"/>
    <w:rsid w:val="00A06A70"/>
    <w:rsid w:val="00A134A9"/>
    <w:rsid w:val="00A154E9"/>
    <w:rsid w:val="00A15DA1"/>
    <w:rsid w:val="00A23EDA"/>
    <w:rsid w:val="00A25C49"/>
    <w:rsid w:val="00A27607"/>
    <w:rsid w:val="00A32A7D"/>
    <w:rsid w:val="00A339D7"/>
    <w:rsid w:val="00A34926"/>
    <w:rsid w:val="00A53422"/>
    <w:rsid w:val="00A655CE"/>
    <w:rsid w:val="00A72CB8"/>
    <w:rsid w:val="00A7518A"/>
    <w:rsid w:val="00A86101"/>
    <w:rsid w:val="00A86314"/>
    <w:rsid w:val="00A86BC3"/>
    <w:rsid w:val="00A90D34"/>
    <w:rsid w:val="00AB2D7C"/>
    <w:rsid w:val="00AC4030"/>
    <w:rsid w:val="00AD1C85"/>
    <w:rsid w:val="00AE0A1F"/>
    <w:rsid w:val="00AE0C0C"/>
    <w:rsid w:val="00AE16E5"/>
    <w:rsid w:val="00AE408F"/>
    <w:rsid w:val="00AE4A03"/>
    <w:rsid w:val="00AE5925"/>
    <w:rsid w:val="00AE652C"/>
    <w:rsid w:val="00AF289D"/>
    <w:rsid w:val="00AF4723"/>
    <w:rsid w:val="00B01ABF"/>
    <w:rsid w:val="00B0336E"/>
    <w:rsid w:val="00B059CB"/>
    <w:rsid w:val="00B066FE"/>
    <w:rsid w:val="00B11D03"/>
    <w:rsid w:val="00B14EFA"/>
    <w:rsid w:val="00B2260F"/>
    <w:rsid w:val="00B2581B"/>
    <w:rsid w:val="00B309CF"/>
    <w:rsid w:val="00B3690D"/>
    <w:rsid w:val="00B4258D"/>
    <w:rsid w:val="00B4259F"/>
    <w:rsid w:val="00B548C7"/>
    <w:rsid w:val="00B54E49"/>
    <w:rsid w:val="00B61D8D"/>
    <w:rsid w:val="00B63DD5"/>
    <w:rsid w:val="00B72FA5"/>
    <w:rsid w:val="00B731EF"/>
    <w:rsid w:val="00B83165"/>
    <w:rsid w:val="00B845F7"/>
    <w:rsid w:val="00B85610"/>
    <w:rsid w:val="00B902EF"/>
    <w:rsid w:val="00B912A1"/>
    <w:rsid w:val="00BA231E"/>
    <w:rsid w:val="00BC4813"/>
    <w:rsid w:val="00BE170F"/>
    <w:rsid w:val="00BF23BB"/>
    <w:rsid w:val="00C038B4"/>
    <w:rsid w:val="00C05673"/>
    <w:rsid w:val="00C05DF6"/>
    <w:rsid w:val="00C124CB"/>
    <w:rsid w:val="00C1756A"/>
    <w:rsid w:val="00C37B0C"/>
    <w:rsid w:val="00C415C5"/>
    <w:rsid w:val="00C43AD4"/>
    <w:rsid w:val="00C43AFA"/>
    <w:rsid w:val="00C44BB6"/>
    <w:rsid w:val="00C64BC8"/>
    <w:rsid w:val="00C65091"/>
    <w:rsid w:val="00C66C34"/>
    <w:rsid w:val="00C763A2"/>
    <w:rsid w:val="00C83048"/>
    <w:rsid w:val="00C84174"/>
    <w:rsid w:val="00C8460A"/>
    <w:rsid w:val="00C86393"/>
    <w:rsid w:val="00C927A1"/>
    <w:rsid w:val="00C92C0A"/>
    <w:rsid w:val="00CA59C4"/>
    <w:rsid w:val="00CC11C5"/>
    <w:rsid w:val="00CC7257"/>
    <w:rsid w:val="00CE2A64"/>
    <w:rsid w:val="00CE6535"/>
    <w:rsid w:val="00CF131C"/>
    <w:rsid w:val="00CF7B7B"/>
    <w:rsid w:val="00D06414"/>
    <w:rsid w:val="00D100A9"/>
    <w:rsid w:val="00D107E9"/>
    <w:rsid w:val="00D10A5D"/>
    <w:rsid w:val="00D4602A"/>
    <w:rsid w:val="00D5028C"/>
    <w:rsid w:val="00D6328E"/>
    <w:rsid w:val="00D6593F"/>
    <w:rsid w:val="00D7087A"/>
    <w:rsid w:val="00D7663D"/>
    <w:rsid w:val="00DA3C2A"/>
    <w:rsid w:val="00DB18A3"/>
    <w:rsid w:val="00DB2B30"/>
    <w:rsid w:val="00DB35F6"/>
    <w:rsid w:val="00DB7025"/>
    <w:rsid w:val="00DB7DCE"/>
    <w:rsid w:val="00DC192E"/>
    <w:rsid w:val="00DC4F5F"/>
    <w:rsid w:val="00DC5493"/>
    <w:rsid w:val="00DD19CF"/>
    <w:rsid w:val="00DF148F"/>
    <w:rsid w:val="00DF2565"/>
    <w:rsid w:val="00E10BF7"/>
    <w:rsid w:val="00E12F8C"/>
    <w:rsid w:val="00E13C29"/>
    <w:rsid w:val="00E23CDC"/>
    <w:rsid w:val="00E32D34"/>
    <w:rsid w:val="00E33477"/>
    <w:rsid w:val="00E41FBD"/>
    <w:rsid w:val="00E51893"/>
    <w:rsid w:val="00E52922"/>
    <w:rsid w:val="00E55002"/>
    <w:rsid w:val="00E57E2C"/>
    <w:rsid w:val="00E6489D"/>
    <w:rsid w:val="00E81C79"/>
    <w:rsid w:val="00E86FD8"/>
    <w:rsid w:val="00E9085A"/>
    <w:rsid w:val="00E90C2A"/>
    <w:rsid w:val="00E94CDB"/>
    <w:rsid w:val="00E95CA2"/>
    <w:rsid w:val="00EA7BF2"/>
    <w:rsid w:val="00EB4174"/>
    <w:rsid w:val="00EC09AE"/>
    <w:rsid w:val="00EC2486"/>
    <w:rsid w:val="00EC5F96"/>
    <w:rsid w:val="00EC794C"/>
    <w:rsid w:val="00ED51C3"/>
    <w:rsid w:val="00ED730A"/>
    <w:rsid w:val="00EF3FFD"/>
    <w:rsid w:val="00EF4BA6"/>
    <w:rsid w:val="00EF68D4"/>
    <w:rsid w:val="00F02557"/>
    <w:rsid w:val="00F11D46"/>
    <w:rsid w:val="00F15E00"/>
    <w:rsid w:val="00F16090"/>
    <w:rsid w:val="00F225F9"/>
    <w:rsid w:val="00F31216"/>
    <w:rsid w:val="00F41FFB"/>
    <w:rsid w:val="00F4444C"/>
    <w:rsid w:val="00F55C2D"/>
    <w:rsid w:val="00F56FE1"/>
    <w:rsid w:val="00F61049"/>
    <w:rsid w:val="00F6272C"/>
    <w:rsid w:val="00F6453A"/>
    <w:rsid w:val="00F64EFF"/>
    <w:rsid w:val="00F76617"/>
    <w:rsid w:val="00F773EE"/>
    <w:rsid w:val="00F84159"/>
    <w:rsid w:val="00F90A4B"/>
    <w:rsid w:val="00FA019F"/>
    <w:rsid w:val="00FA0D29"/>
    <w:rsid w:val="00FA0DEF"/>
    <w:rsid w:val="00FA1585"/>
    <w:rsid w:val="00FA3FB7"/>
    <w:rsid w:val="00FA7609"/>
    <w:rsid w:val="00FD6315"/>
    <w:rsid w:val="00FD75D5"/>
    <w:rsid w:val="00FE0291"/>
    <w:rsid w:val="00FF5A29"/>
    <w:rsid w:val="03960AD5"/>
    <w:rsid w:val="0531DB36"/>
    <w:rsid w:val="06BCCACF"/>
    <w:rsid w:val="06CDAB97"/>
    <w:rsid w:val="07D90255"/>
    <w:rsid w:val="0E2B14D5"/>
    <w:rsid w:val="140F77EF"/>
    <w:rsid w:val="1486C935"/>
    <w:rsid w:val="181CB081"/>
    <w:rsid w:val="1885F307"/>
    <w:rsid w:val="1BC19587"/>
    <w:rsid w:val="1C3EC5EA"/>
    <w:rsid w:val="22D71379"/>
    <w:rsid w:val="2472E3DA"/>
    <w:rsid w:val="24D5C840"/>
    <w:rsid w:val="260EB43B"/>
    <w:rsid w:val="267198A1"/>
    <w:rsid w:val="27AA849C"/>
    <w:rsid w:val="27EE5534"/>
    <w:rsid w:val="2AEA12E4"/>
    <w:rsid w:val="2C85E345"/>
    <w:rsid w:val="2F6DA09D"/>
    <w:rsid w:val="33F1DAFE"/>
    <w:rsid w:val="36DC280C"/>
    <w:rsid w:val="3B1F6349"/>
    <w:rsid w:val="3D4EF660"/>
    <w:rsid w:val="3E37D770"/>
    <w:rsid w:val="43F2BD4A"/>
    <w:rsid w:val="45173C65"/>
    <w:rsid w:val="458E8DAB"/>
    <w:rsid w:val="4A5524AD"/>
    <w:rsid w:val="4B4AB8A0"/>
    <w:rsid w:val="4CE68901"/>
    <w:rsid w:val="4D5ECBCE"/>
    <w:rsid w:val="4F2895D0"/>
    <w:rsid w:val="4F397698"/>
    <w:rsid w:val="50D546F9"/>
    <w:rsid w:val="51F72ACB"/>
    <w:rsid w:val="53786771"/>
    <w:rsid w:val="610EE823"/>
    <w:rsid w:val="61244604"/>
    <w:rsid w:val="61B52491"/>
    <w:rsid w:val="62890EAF"/>
    <w:rsid w:val="63913A25"/>
    <w:rsid w:val="668895B4"/>
    <w:rsid w:val="66CE1983"/>
    <w:rsid w:val="6F6DABB2"/>
    <w:rsid w:val="72BF0B4E"/>
    <w:rsid w:val="74CA0301"/>
    <w:rsid w:val="750AD6A3"/>
    <w:rsid w:val="7BA28CBA"/>
    <w:rsid w:val="7CB5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6569DBC"/>
  <w14:defaultImageDpi w14:val="32767"/>
  <w15:chartTrackingRefBased/>
  <w15:docId w15:val="{AACEB038-9A63-4A31-B5C7-3998DA9B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B5221"/>
  </w:style>
  <w:style w:type="paragraph" w:styleId="Heading1">
    <w:name w:val="heading 1"/>
    <w:basedOn w:val="Normal"/>
    <w:next w:val="Normal"/>
    <w:link w:val="Heading1Char"/>
    <w:uiPriority w:val="9"/>
    <w:qFormat/>
    <w:rsid w:val="000B5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2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5221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5221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221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2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22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2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99"/>
    <w:semiHidden/>
    <w:unhideWhenUsed/>
    <w:rsid w:val="00B11D03"/>
    <w:pPr>
      <w:spacing w:before="120" w:after="120"/>
    </w:pPr>
    <w:rPr>
      <w:rFonts w:ascii="Omnes" w:eastAsiaTheme="minorHAnsi" w:hAnsi="Omne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1D03"/>
    <w:rPr>
      <w:rFonts w:ascii="Omnes" w:hAnsi="Omnes"/>
      <w:b w:val="0"/>
      <w:i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522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Indent3">
    <w:name w:val="Body Text Indent 3"/>
    <w:basedOn w:val="Normal"/>
    <w:link w:val="BodyTextIndent3Char"/>
    <w:autoRedefine/>
    <w:uiPriority w:val="99"/>
    <w:semiHidden/>
    <w:unhideWhenUsed/>
    <w:rsid w:val="00B11D03"/>
    <w:pPr>
      <w:spacing w:before="120" w:after="120"/>
      <w:ind w:left="283"/>
    </w:pPr>
    <w:rPr>
      <w:rFonts w:ascii="Omnes" w:eastAsiaTheme="minorHAnsi" w:hAnsi="Omn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11D03"/>
    <w:rPr>
      <w:rFonts w:ascii="Omnes" w:hAnsi="Omnes"/>
      <w:b w:val="0"/>
      <w:i w:val="0"/>
      <w:sz w:val="16"/>
      <w:szCs w:val="16"/>
    </w:rPr>
  </w:style>
  <w:style w:type="paragraph" w:styleId="BodyText2">
    <w:name w:val="Body Text 2"/>
    <w:basedOn w:val="Normal"/>
    <w:link w:val="BodyText2Char"/>
    <w:autoRedefine/>
    <w:uiPriority w:val="99"/>
    <w:semiHidden/>
    <w:unhideWhenUsed/>
    <w:rsid w:val="00B11D03"/>
    <w:pPr>
      <w:spacing w:before="120" w:after="120" w:line="480" w:lineRule="auto"/>
    </w:pPr>
    <w:rPr>
      <w:rFonts w:ascii="Omnes" w:eastAsiaTheme="minorHAnsi" w:hAnsi="Omne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1D03"/>
    <w:rPr>
      <w:rFonts w:ascii="Omnes" w:hAnsi="Omnes"/>
      <w:b w:val="0"/>
      <w:i w:val="0"/>
    </w:rPr>
  </w:style>
  <w:style w:type="paragraph" w:styleId="BodyText3">
    <w:name w:val="Body Text 3"/>
    <w:basedOn w:val="Normal"/>
    <w:link w:val="BodyText3Char"/>
    <w:autoRedefine/>
    <w:uiPriority w:val="99"/>
    <w:semiHidden/>
    <w:unhideWhenUsed/>
    <w:rsid w:val="00B11D03"/>
    <w:pPr>
      <w:spacing w:before="120" w:after="120"/>
    </w:pPr>
    <w:rPr>
      <w:rFonts w:ascii="Omnes" w:eastAsiaTheme="minorHAnsi" w:hAnsi="Omnes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11D03"/>
    <w:rPr>
      <w:rFonts w:ascii="Omnes" w:hAnsi="Omnes"/>
      <w:b w:val="0"/>
      <w:i w:val="0"/>
      <w:sz w:val="16"/>
      <w:szCs w:val="16"/>
    </w:rPr>
  </w:style>
  <w:style w:type="table" w:styleId="TableGrid">
    <w:name w:val="Table Grid"/>
    <w:basedOn w:val="TableNormal"/>
    <w:uiPriority w:val="39"/>
    <w:rsid w:val="00B11D03"/>
    <w:pPr>
      <w:spacing w:after="240" w:line="360" w:lineRule="auto"/>
    </w:pPr>
    <w:rPr>
      <w:rFonts w:ascii="Omnes" w:hAnsi="Omnes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autoRedefine/>
    <w:uiPriority w:val="99"/>
    <w:semiHidden/>
    <w:unhideWhenUsed/>
    <w:rsid w:val="00B11D03"/>
    <w:pPr>
      <w:spacing w:before="120"/>
      <w:ind w:left="220" w:hanging="220"/>
    </w:pPr>
    <w:rPr>
      <w:rFonts w:ascii="Omnes" w:hAnsi="Omnes"/>
    </w:rPr>
  </w:style>
  <w:style w:type="paragraph" w:styleId="TableofFigures">
    <w:name w:val="table of figures"/>
    <w:basedOn w:val="Normal"/>
    <w:next w:val="Normal"/>
    <w:autoRedefine/>
    <w:uiPriority w:val="99"/>
    <w:semiHidden/>
    <w:unhideWhenUsed/>
    <w:rsid w:val="00B11D03"/>
    <w:pPr>
      <w:spacing w:before="120"/>
    </w:pPr>
    <w:rPr>
      <w:rFonts w:ascii="Omnes" w:hAnsi="Omnes"/>
    </w:rPr>
  </w:style>
  <w:style w:type="paragraph" w:styleId="Header">
    <w:name w:val="header"/>
    <w:basedOn w:val="Normal"/>
    <w:link w:val="HeaderChar"/>
    <w:autoRedefine/>
    <w:uiPriority w:val="99"/>
    <w:unhideWhenUsed/>
    <w:rsid w:val="00144EE7"/>
    <w:pPr>
      <w:tabs>
        <w:tab w:val="center" w:pos="5230"/>
      </w:tabs>
      <w:spacing w:after="360"/>
    </w:pPr>
    <w:rPr>
      <w:rFonts w:ascii="Merriweather" w:eastAsiaTheme="minorHAnsi" w:hAnsi="Merriweather"/>
      <w:b/>
      <w:color w:val="4472C4" w:themeColor="accent1"/>
      <w:sz w:val="52"/>
      <w:szCs w:val="52"/>
    </w:rPr>
  </w:style>
  <w:style w:type="character" w:customStyle="1" w:styleId="HeaderChar">
    <w:name w:val="Header Char"/>
    <w:basedOn w:val="DefaultParagraphFont"/>
    <w:link w:val="Header"/>
    <w:uiPriority w:val="99"/>
    <w:rsid w:val="00144EE7"/>
    <w:rPr>
      <w:rFonts w:ascii="Merriweather" w:hAnsi="Merriweather"/>
      <w:b/>
      <w:color w:val="4472C4" w:themeColor="accent1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B522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unhideWhenUsed/>
    <w:rsid w:val="00727121"/>
    <w:pPr>
      <w:tabs>
        <w:tab w:val="left" w:pos="3402"/>
      </w:tabs>
      <w:spacing w:after="50"/>
    </w:pPr>
    <w:rPr>
      <w:rFonts w:ascii="Omnes" w:eastAsiaTheme="minorHAnsi" w:hAnsi="Omnes"/>
      <w:color w:val="44546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27121"/>
    <w:rPr>
      <w:rFonts w:ascii="Omnes" w:hAnsi="Omnes"/>
      <w:color w:val="44546A" w:themeColor="text2"/>
      <w:sz w:val="18"/>
    </w:rPr>
  </w:style>
  <w:style w:type="paragraph" w:styleId="ListBullet">
    <w:name w:val="List Bullet"/>
    <w:autoRedefine/>
    <w:uiPriority w:val="5"/>
    <w:unhideWhenUsed/>
    <w:rsid w:val="000F3131"/>
    <w:pPr>
      <w:numPr>
        <w:numId w:val="1"/>
      </w:numPr>
      <w:spacing w:line="360" w:lineRule="auto"/>
      <w:ind w:left="714" w:hanging="357"/>
    </w:pPr>
    <w:rPr>
      <w:rFonts w:ascii="FS Elliot Pro" w:hAnsi="FS Elliot Pro"/>
    </w:rPr>
  </w:style>
  <w:style w:type="paragraph" w:customStyle="1" w:styleId="Style1">
    <w:name w:val="Style1"/>
    <w:basedOn w:val="Footer"/>
    <w:autoRedefine/>
    <w:rsid w:val="00B11D03"/>
    <w:pPr>
      <w:tabs>
        <w:tab w:val="clear" w:pos="3402"/>
        <w:tab w:val="center" w:pos="4513"/>
        <w:tab w:val="right" w:pos="9026"/>
      </w:tabs>
      <w:spacing w:after="0"/>
    </w:pPr>
    <w:rPr>
      <w:rFonts w:eastAsia="Times New Roman"/>
      <w:lang w:eastAsia="en-GB"/>
    </w:rPr>
  </w:style>
  <w:style w:type="paragraph" w:customStyle="1" w:styleId="Reference">
    <w:name w:val="Reference"/>
    <w:basedOn w:val="Normal"/>
    <w:next w:val="Normal"/>
    <w:autoRedefine/>
    <w:uiPriority w:val="10"/>
    <w:rsid w:val="00B11D03"/>
    <w:pPr>
      <w:spacing w:before="120" w:after="120" w:line="300" w:lineRule="atLeast"/>
      <w:ind w:left="907"/>
    </w:pPr>
    <w:rPr>
      <w:rFonts w:ascii="Omnes" w:hAnsi="Omnes"/>
      <w:i/>
      <w:sz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5221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ormalIndent">
    <w:name w:val="Normal Indent"/>
    <w:basedOn w:val="Normal"/>
    <w:uiPriority w:val="99"/>
    <w:semiHidden/>
    <w:unhideWhenUsed/>
    <w:rsid w:val="00B11D03"/>
    <w:pPr>
      <w:spacing w:before="120" w:after="120"/>
      <w:ind w:left="720"/>
    </w:pPr>
    <w:rPr>
      <w:rFonts w:ascii="Omnes" w:hAnsi="Omnes"/>
    </w:rPr>
  </w:style>
  <w:style w:type="paragraph" w:customStyle="1" w:styleId="Exampletitle">
    <w:name w:val="Example title"/>
    <w:basedOn w:val="Normal"/>
    <w:autoRedefine/>
    <w:uiPriority w:val="7"/>
    <w:rsid w:val="00B11D03"/>
    <w:pPr>
      <w:keepNext/>
      <w:spacing w:before="120" w:after="120"/>
    </w:pPr>
    <w:rPr>
      <w:rFonts w:ascii="Omnes" w:hAnsi="Omnes"/>
      <w:b/>
      <w:caps/>
      <w:color w:val="E7E6E6" w:themeColor="background2"/>
      <w:lang w:eastAsia="en-GB"/>
    </w:rPr>
  </w:style>
  <w:style w:type="paragraph" w:customStyle="1" w:styleId="Style2">
    <w:name w:val="Style2"/>
    <w:basedOn w:val="Normal"/>
    <w:autoRedefine/>
    <w:rsid w:val="00B11D03"/>
    <w:pPr>
      <w:keepNext/>
      <w:spacing w:before="120"/>
      <w:ind w:left="907" w:hanging="340"/>
    </w:pPr>
    <w:rPr>
      <w:rFonts w:ascii="Omnes" w:eastAsiaTheme="minorHAnsi" w:hAnsi="Omnes"/>
      <w:b/>
      <w:i/>
      <w:color w:val="E7E6E6" w:themeColor="background2"/>
      <w:sz w:val="20"/>
      <w:u w:val="single"/>
    </w:rPr>
  </w:style>
  <w:style w:type="paragraph" w:customStyle="1" w:styleId="ReferenceBullet">
    <w:name w:val="Reference Bullet"/>
    <w:basedOn w:val="Normal"/>
    <w:next w:val="Reference"/>
    <w:autoRedefine/>
    <w:uiPriority w:val="9"/>
    <w:rsid w:val="00B11D03"/>
    <w:pPr>
      <w:keepNext/>
      <w:spacing w:before="120"/>
      <w:ind w:left="907" w:hanging="340"/>
    </w:pPr>
    <w:rPr>
      <w:rFonts w:ascii="Omnes" w:eastAsiaTheme="minorHAnsi" w:hAnsi="Omnes"/>
      <w:b/>
      <w:i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B522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0B522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customStyle="1" w:styleId="Tableheader">
    <w:name w:val="Table header"/>
    <w:basedOn w:val="Normal"/>
    <w:autoRedefine/>
    <w:rsid w:val="00727121"/>
    <w:pPr>
      <w:spacing w:before="120" w:after="120"/>
    </w:pPr>
    <w:rPr>
      <w:rFonts w:ascii="Omnes SemiBold" w:hAnsi="Omnes SemiBold"/>
      <w:b/>
      <w:color w:val="FFFFFF" w:themeColor="background1"/>
    </w:rPr>
  </w:style>
  <w:style w:type="table" w:customStyle="1" w:styleId="COICTable3">
    <w:name w:val="COIC Table 3"/>
    <w:basedOn w:val="TableNormal"/>
    <w:uiPriority w:val="99"/>
    <w:rsid w:val="00727121"/>
    <w:pPr>
      <w:spacing w:after="120" w:line="360" w:lineRule="auto"/>
    </w:pPr>
    <w:rPr>
      <w:rFonts w:ascii="Omnes" w:hAnsi="Omnes" w:cs="Times New Roman"/>
      <w:lang w:eastAsia="ja-JP"/>
    </w:rPr>
    <w:tblPr>
      <w:tblStyleRow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57" w:type="dxa"/>
      </w:tblCellMar>
    </w:tblPr>
    <w:tcPr>
      <w:shd w:val="clear" w:color="auto" w:fill="auto"/>
      <w:vAlign w:val="center"/>
    </w:tcPr>
    <w:tblStylePr w:type="firstRow">
      <w:rPr>
        <w:b/>
        <w:color w:val="FFFFFF" w:themeColor="background1"/>
      </w:rPr>
      <w:tblPr/>
      <w:trPr>
        <w:cantSplit/>
        <w:tblHeader/>
      </w:trPr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FFFFFF" w:themeColor="background1"/>
          <w:tl2br w:val="nil"/>
          <w:tr2bl w:val="nil"/>
        </w:tcBorders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472C4" w:themeFill="accent1"/>
      </w:tcPr>
    </w:tblStylePr>
    <w:tblStylePr w:type="band1Horz">
      <w:tblPr/>
      <w:tcPr>
        <w:shd w:val="clear" w:color="auto" w:fill="D9E2F3" w:themeFill="accent1" w:themeFillTint="33"/>
      </w:tcPr>
    </w:tblStylePr>
    <w:tblStylePr w:type="nwCell">
      <w:tblPr/>
      <w:tcPr>
        <w:tcBorders>
          <w:top w:val="nil"/>
          <w:left w:val="nil"/>
          <w:bottom w:val="single" w:sz="4" w:space="0" w:color="FFFFFF" w:themeColor="background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CCAtable">
    <w:name w:val="ICCA table"/>
    <w:basedOn w:val="TableNormal"/>
    <w:uiPriority w:val="99"/>
    <w:rsid w:val="00727121"/>
    <w:pPr>
      <w:spacing w:after="120" w:line="360" w:lineRule="auto"/>
    </w:pPr>
    <w:rPr>
      <w:rFonts w:ascii="Omnes" w:hAnsi="Omnes" w:cs="Times New Roman"/>
      <w:lang w:eastAsia="ja-JP"/>
    </w:rPr>
    <w:tblPr>
      <w:tblStyleRow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57" w:type="dxa"/>
      </w:tblCellMar>
    </w:tblPr>
    <w:tcPr>
      <w:shd w:val="clear" w:color="auto" w:fill="auto"/>
      <w:vAlign w:val="center"/>
    </w:tcPr>
    <w:tblStylePr w:type="firstRow">
      <w:rPr>
        <w:b/>
        <w:color w:val="FFFFFF" w:themeColor="background1"/>
      </w:rPr>
      <w:tblPr/>
      <w:trPr>
        <w:cantSplit/>
        <w:tblHeader/>
      </w:trPr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FFFFFF" w:themeColor="background1"/>
          <w:tl2br w:val="nil"/>
          <w:tr2bl w:val="nil"/>
        </w:tcBorders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472C4" w:themeFill="accent1"/>
      </w:tcPr>
    </w:tblStylePr>
    <w:tblStylePr w:type="band1Horz">
      <w:tblPr/>
      <w:tcPr>
        <w:shd w:val="clear" w:color="auto" w:fill="D9E2F3" w:themeFill="accent1" w:themeFillTint="33"/>
      </w:tcPr>
    </w:tblStylePr>
    <w:tblStylePr w:type="nwCell">
      <w:tblPr/>
      <w:tcPr>
        <w:tcBorders>
          <w:top w:val="nil"/>
          <w:left w:val="nil"/>
          <w:bottom w:val="single" w:sz="4" w:space="0" w:color="FFFFFF" w:themeColor="background1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opy">
    <w:name w:val="Copy"/>
    <w:basedOn w:val="Normal"/>
    <w:link w:val="CopyChar"/>
    <w:autoRedefine/>
    <w:rsid w:val="00727121"/>
    <w:pPr>
      <w:spacing w:before="120" w:after="120" w:line="240" w:lineRule="atLeast"/>
    </w:pPr>
    <w:rPr>
      <w:rFonts w:ascii="Omnes" w:eastAsiaTheme="majorEastAsia" w:hAnsi="Omnes" w:cstheme="majorBidi"/>
      <w:bCs/>
    </w:rPr>
  </w:style>
  <w:style w:type="character" w:customStyle="1" w:styleId="CopyChar">
    <w:name w:val="Copy Char"/>
    <w:basedOn w:val="DefaultParagraphFont"/>
    <w:link w:val="Copy"/>
    <w:rsid w:val="00727121"/>
    <w:rPr>
      <w:rFonts w:ascii="Omnes" w:eastAsiaTheme="majorEastAsia" w:hAnsi="Omnes" w:cstheme="majorBidi"/>
      <w:bCs/>
    </w:rPr>
  </w:style>
  <w:style w:type="paragraph" w:customStyle="1" w:styleId="Job-title">
    <w:name w:val="Job-title"/>
    <w:basedOn w:val="Copy"/>
    <w:link w:val="Job-titleChar"/>
    <w:autoRedefine/>
    <w:rsid w:val="00727121"/>
    <w:rPr>
      <w:color w:val="404040" w:themeColor="text1" w:themeTint="BF"/>
    </w:rPr>
  </w:style>
  <w:style w:type="character" w:customStyle="1" w:styleId="Job-titleChar">
    <w:name w:val="Job-title Char"/>
    <w:basedOn w:val="CopyChar"/>
    <w:link w:val="Job-title"/>
    <w:rsid w:val="00727121"/>
    <w:rPr>
      <w:rFonts w:ascii="Omnes" w:eastAsiaTheme="majorEastAsia" w:hAnsi="Omnes" w:cstheme="majorBidi"/>
      <w:b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qFormat/>
    <w:rsid w:val="00C124CB"/>
    <w:rPr>
      <w:color w:val="4472C4" w:themeColor="accent1"/>
      <w:u w:val="single"/>
    </w:rPr>
  </w:style>
  <w:style w:type="paragraph" w:customStyle="1" w:styleId="Contactinformation">
    <w:name w:val="Contact information"/>
    <w:basedOn w:val="Normal"/>
    <w:uiPriority w:val="99"/>
    <w:rsid w:val="00C43AFA"/>
    <w:pPr>
      <w:tabs>
        <w:tab w:val="left" w:pos="22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eastAsiaTheme="minorHAnsi" w:cs="FS Elliot Pro"/>
      <w:color w:val="000000"/>
      <w:sz w:val="13"/>
      <w:szCs w:val="13"/>
    </w:rPr>
  </w:style>
  <w:style w:type="paragraph" w:customStyle="1" w:styleId="BodyCopyBold">
    <w:name w:val="Body Copy Bold"/>
    <w:basedOn w:val="Normal"/>
    <w:uiPriority w:val="99"/>
    <w:rsid w:val="00C43AFA"/>
    <w:pPr>
      <w:tabs>
        <w:tab w:val="left" w:pos="220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eastAsiaTheme="minorHAnsi" w:cs="FS Elliot Pro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9C14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F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13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0B5221"/>
    <w:rPr>
      <w:color w:val="404040" w:themeColor="text1" w:themeTint="BF"/>
    </w:rPr>
  </w:style>
  <w:style w:type="paragraph" w:styleId="NoSpacing">
    <w:name w:val="No Spacing"/>
    <w:uiPriority w:val="1"/>
    <w:qFormat/>
    <w:rsid w:val="000B5221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B5221"/>
  </w:style>
  <w:style w:type="paragraph" w:styleId="Title">
    <w:name w:val="Title"/>
    <w:basedOn w:val="Normal"/>
    <w:next w:val="Normal"/>
    <w:link w:val="TitleChar"/>
    <w:uiPriority w:val="10"/>
    <w:qFormat/>
    <w:rsid w:val="000B52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221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0B5221"/>
    <w:rPr>
      <w:b/>
      <w:bCs/>
      <w:color w:val="auto"/>
    </w:rPr>
  </w:style>
  <w:style w:type="character" w:styleId="UnresolvedMention">
    <w:name w:val="Unresolved Mention"/>
    <w:basedOn w:val="DefaultParagraphFont"/>
    <w:uiPriority w:val="99"/>
    <w:rsid w:val="002464C5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F64EFF"/>
    <w:pPr>
      <w:ind w:left="720"/>
      <w:contextualSpacing/>
    </w:pPr>
  </w:style>
  <w:style w:type="paragraph" w:customStyle="1" w:styleId="MainTitle">
    <w:name w:val="Main Title"/>
    <w:basedOn w:val="Normal"/>
    <w:link w:val="MainTitleChar"/>
    <w:autoRedefine/>
    <w:rsid w:val="00F64EFF"/>
    <w:pPr>
      <w:spacing w:before="40" w:after="40" w:line="276" w:lineRule="auto"/>
    </w:pPr>
    <w:rPr>
      <w:rFonts w:ascii="Arial" w:hAnsi="Arial" w:cs="Arial"/>
      <w:b/>
      <w:bCs/>
      <w:color w:val="E90023"/>
      <w:sz w:val="24"/>
      <w:lang w:eastAsia="en-GB"/>
    </w:rPr>
  </w:style>
  <w:style w:type="character" w:customStyle="1" w:styleId="MainTitleChar">
    <w:name w:val="Main Title Char"/>
    <w:basedOn w:val="DefaultParagraphFont"/>
    <w:link w:val="MainTitle"/>
    <w:rsid w:val="00F64EFF"/>
    <w:rPr>
      <w:rFonts w:ascii="Arial" w:eastAsiaTheme="minorEastAsia" w:hAnsi="Arial" w:cs="Arial"/>
      <w:b/>
      <w:bCs/>
      <w:color w:val="E90023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4EFF"/>
  </w:style>
  <w:style w:type="character" w:customStyle="1" w:styleId="apple-converted-space">
    <w:name w:val="apple-converted-space"/>
    <w:basedOn w:val="DefaultParagraphFont"/>
    <w:rsid w:val="00FE0291"/>
  </w:style>
  <w:style w:type="paragraph" w:customStyle="1" w:styleId="Default">
    <w:name w:val="Default"/>
    <w:rsid w:val="00FE029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ragraph">
    <w:name w:val="paragraph"/>
    <w:basedOn w:val="Normal"/>
    <w:rsid w:val="00450D8B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eop">
    <w:name w:val="eop"/>
    <w:basedOn w:val="DefaultParagraphFont"/>
    <w:rsid w:val="00450D8B"/>
  </w:style>
  <w:style w:type="character" w:customStyle="1" w:styleId="normaltextrun">
    <w:name w:val="normaltextrun"/>
    <w:basedOn w:val="DefaultParagraphFont"/>
    <w:rsid w:val="00450D8B"/>
  </w:style>
  <w:style w:type="character" w:customStyle="1" w:styleId="Heading7Char">
    <w:name w:val="Heading 7 Char"/>
    <w:basedOn w:val="DefaultParagraphFont"/>
    <w:link w:val="Heading7"/>
    <w:uiPriority w:val="9"/>
    <w:semiHidden/>
    <w:rsid w:val="000B522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221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22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22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5221"/>
    <w:rPr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0B5221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0B522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22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22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22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B522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B522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B522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B5221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B522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5221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EF4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B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B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7BF2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1B464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8DF0977D6374D8D414336F2406D05" ma:contentTypeVersion="12" ma:contentTypeDescription="Create a new document." ma:contentTypeScope="" ma:versionID="32f98cce5d4359c82c9910d87f20d58f">
  <xsd:schema xmlns:xsd="http://www.w3.org/2001/XMLSchema" xmlns:xs="http://www.w3.org/2001/XMLSchema" xmlns:p="http://schemas.microsoft.com/office/2006/metadata/properties" xmlns:ns2="8ccd48d3-205d-4b16-a949-bda645fe07e7" xmlns:ns3="d162680f-cb16-4ced-9334-7dd8e0385855" targetNamespace="http://schemas.microsoft.com/office/2006/metadata/properties" ma:root="true" ma:fieldsID="a238afa9555424ac36c9efe9fc502221" ns2:_="" ns3:_="">
    <xsd:import namespace="8ccd48d3-205d-4b16-a949-bda645fe07e7"/>
    <xsd:import namespace="d162680f-cb16-4ced-9334-7dd8e0385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d48d3-205d-4b16-a949-bda645fe0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2680f-cb16-4ced-9334-7dd8e0385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65AFB0-3985-4AA3-9E7C-50C88498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d48d3-205d-4b16-a949-bda645fe07e7"/>
    <ds:schemaRef ds:uri="d162680f-cb16-4ced-9334-7dd8e0385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ADF5C-FF1F-4BFB-AFE1-3CA9DF82E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CB16C-418F-4031-A4D2-3D08F892AA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luke.wilkins@iedesign.co.uk</dc:creator>
  <cp:keywords/>
  <dc:description/>
  <cp:lastModifiedBy>Temi Oyewole</cp:lastModifiedBy>
  <cp:revision>2</cp:revision>
  <cp:lastPrinted>2020-02-18T01:47:00Z</cp:lastPrinted>
  <dcterms:created xsi:type="dcterms:W3CDTF">2022-11-08T10:21:00Z</dcterms:created>
  <dcterms:modified xsi:type="dcterms:W3CDTF">2022-11-08T10:21:00Z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0x010100C538DF0977D6374D8D414336F2406D05</vt:lpwstr>
  </property>
  <property fmtid="{D5CDD505-2E9C-101B-9397-08002B2CF9AE}" pid="3" name="Order">
    <vt:r8>32500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